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62D" w:rsidRPr="00DF3417" w:rsidRDefault="0029062D" w:rsidP="0029062D">
      <w:pPr>
        <w:ind w:right="839"/>
        <w:rPr>
          <w:rFonts w:asciiTheme="minorEastAsia" w:eastAsiaTheme="minorEastAsia" w:hAnsiTheme="minorEastAsia"/>
          <w:sz w:val="24"/>
        </w:rPr>
      </w:pPr>
      <w:r w:rsidRPr="00DF3417">
        <w:rPr>
          <w:rFonts w:asciiTheme="minorEastAsia" w:eastAsiaTheme="minorEastAsia" w:hAnsiTheme="minorEastAsia" w:hint="eastAsia"/>
          <w:sz w:val="24"/>
        </w:rPr>
        <w:t>様式第</w:t>
      </w:r>
      <w:r w:rsidR="00550E8D">
        <w:rPr>
          <w:rFonts w:asciiTheme="minorEastAsia" w:eastAsiaTheme="minorEastAsia" w:hAnsiTheme="minorEastAsia" w:hint="eastAsia"/>
          <w:sz w:val="24"/>
        </w:rPr>
        <w:t>４</w:t>
      </w:r>
      <w:bookmarkStart w:id="0" w:name="_GoBack"/>
      <w:bookmarkEnd w:id="0"/>
      <w:r w:rsidRPr="00DF3417">
        <w:rPr>
          <w:rFonts w:asciiTheme="minorEastAsia" w:eastAsiaTheme="minorEastAsia" w:hAnsiTheme="minorEastAsia" w:hint="eastAsia"/>
          <w:sz w:val="24"/>
        </w:rPr>
        <w:t>号</w:t>
      </w:r>
    </w:p>
    <w:p w:rsidR="0029062D" w:rsidRPr="00DF3417" w:rsidRDefault="009D319C" w:rsidP="0029062D">
      <w:pPr>
        <w:jc w:val="center"/>
        <w:rPr>
          <w:rFonts w:asciiTheme="minorEastAsia" w:eastAsiaTheme="minorEastAsia" w:hAnsiTheme="minorEastAsia"/>
          <w:snapToGrid w:val="0"/>
          <w:sz w:val="24"/>
        </w:rPr>
      </w:pPr>
      <w:r>
        <w:rPr>
          <w:rFonts w:asciiTheme="minorEastAsia" w:eastAsiaTheme="minorEastAsia" w:hAnsiTheme="minorEastAsia" w:hint="eastAsia"/>
          <w:snapToGrid w:val="0"/>
          <w:sz w:val="24"/>
        </w:rPr>
        <w:t>業務</w:t>
      </w:r>
      <w:r w:rsidR="0029062D" w:rsidRPr="00DF3417">
        <w:rPr>
          <w:rFonts w:asciiTheme="minorEastAsia" w:eastAsiaTheme="minorEastAsia" w:hAnsiTheme="minorEastAsia" w:hint="eastAsia"/>
          <w:snapToGrid w:val="0"/>
          <w:sz w:val="24"/>
        </w:rPr>
        <w:t>実績</w:t>
      </w:r>
      <w:r>
        <w:rPr>
          <w:rFonts w:asciiTheme="minorEastAsia" w:eastAsiaTheme="minorEastAsia" w:hAnsiTheme="minorEastAsia" w:hint="eastAsia"/>
          <w:snapToGrid w:val="0"/>
          <w:sz w:val="24"/>
        </w:rPr>
        <w:t>調書</w:t>
      </w:r>
    </w:p>
    <w:p w:rsidR="0029062D" w:rsidRPr="00DF3417" w:rsidRDefault="0029062D" w:rsidP="0029062D">
      <w:pPr>
        <w:tabs>
          <w:tab w:val="right" w:pos="8931"/>
        </w:tabs>
        <w:autoSpaceDE w:val="0"/>
        <w:autoSpaceDN w:val="0"/>
        <w:ind w:rightChars="-47" w:right="-99" w:firstLineChars="100" w:firstLine="240"/>
        <w:jc w:val="right"/>
        <w:rPr>
          <w:rFonts w:asciiTheme="minorEastAsia" w:eastAsiaTheme="minorEastAsia" w:hAnsiTheme="minorEastAsia"/>
          <w:sz w:val="24"/>
        </w:rPr>
      </w:pPr>
      <w:r w:rsidRPr="00DF3417">
        <w:rPr>
          <w:rFonts w:asciiTheme="minorEastAsia" w:eastAsiaTheme="minorEastAsia" w:hAnsiTheme="minorEastAsia" w:hint="eastAsia"/>
          <w:sz w:val="24"/>
        </w:rPr>
        <w:t>⑴　導入数　　　　　　　　　　　　　　　　　　　（平成31年４月１日現在）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4"/>
        <w:gridCol w:w="6317"/>
      </w:tblGrid>
      <w:tr w:rsidR="0029062D" w:rsidRPr="00DF3417" w:rsidTr="003D4D43">
        <w:trPr>
          <w:trHeight w:val="773"/>
        </w:trPr>
        <w:tc>
          <w:tcPr>
            <w:tcW w:w="2060" w:type="dxa"/>
            <w:vAlign w:val="center"/>
          </w:tcPr>
          <w:p w:rsidR="0029062D" w:rsidRPr="00DF3417" w:rsidRDefault="0029062D" w:rsidP="003D4D43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DF3417">
              <w:rPr>
                <w:rFonts w:asciiTheme="minorEastAsia" w:eastAsiaTheme="minorEastAsia" w:hAnsiTheme="minorEastAsia" w:hint="eastAsia"/>
              </w:rPr>
              <w:t>導入数</w:t>
            </w:r>
          </w:p>
        </w:tc>
        <w:tc>
          <w:tcPr>
            <w:tcW w:w="6693" w:type="dxa"/>
            <w:vAlign w:val="center"/>
          </w:tcPr>
          <w:p w:rsidR="0029062D" w:rsidRPr="00DF3417" w:rsidRDefault="0029062D" w:rsidP="003D4D4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29062D" w:rsidRPr="00DF3417" w:rsidRDefault="0029062D" w:rsidP="0029062D">
      <w:pPr>
        <w:tabs>
          <w:tab w:val="right" w:pos="8931"/>
        </w:tabs>
        <w:autoSpaceDE w:val="0"/>
        <w:autoSpaceDN w:val="0"/>
        <w:ind w:rightChars="-247" w:right="-519" w:firstLineChars="100" w:firstLine="240"/>
        <w:rPr>
          <w:rFonts w:asciiTheme="minorEastAsia" w:eastAsiaTheme="minorEastAsia" w:hAnsiTheme="minorEastAsia"/>
          <w:sz w:val="24"/>
        </w:rPr>
      </w:pPr>
      <w:r w:rsidRPr="00DF3417">
        <w:rPr>
          <w:rFonts w:asciiTheme="minorEastAsia" w:eastAsiaTheme="minorEastAsia" w:hAnsiTheme="minorEastAsia" w:hint="eastAsia"/>
          <w:sz w:val="24"/>
        </w:rPr>
        <w:t>⑵　導入先一覧　　　　　　　　　　　　　　　 　（平成31年４月１日現在）</w:t>
      </w:r>
    </w:p>
    <w:tbl>
      <w:tblPr>
        <w:tblW w:w="0" w:type="auto"/>
        <w:tblInd w:w="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3007"/>
        <w:gridCol w:w="2290"/>
        <w:gridCol w:w="2508"/>
      </w:tblGrid>
      <w:tr w:rsidR="0029062D" w:rsidRPr="00DF3417" w:rsidTr="003D4D43">
        <w:trPr>
          <w:trHeight w:val="985"/>
        </w:trPr>
        <w:tc>
          <w:tcPr>
            <w:tcW w:w="496" w:type="dxa"/>
            <w:vAlign w:val="center"/>
          </w:tcPr>
          <w:p w:rsidR="0029062D" w:rsidRPr="00DF3417" w:rsidRDefault="0029062D" w:rsidP="003D4D43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3188" w:type="dxa"/>
            <w:vAlign w:val="center"/>
          </w:tcPr>
          <w:p w:rsidR="0029062D" w:rsidRPr="00DF3417" w:rsidRDefault="0029062D" w:rsidP="003D4D43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DF3417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導　入　先</w:t>
            </w:r>
          </w:p>
          <w:p w:rsidR="0029062D" w:rsidRPr="00DF3417" w:rsidRDefault="0029062D" w:rsidP="003D4D43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DF3417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（自治体、一部事務組合、</w:t>
            </w:r>
          </w:p>
          <w:p w:rsidR="0029062D" w:rsidRPr="00DF3417" w:rsidRDefault="0029062D" w:rsidP="003D4D43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DF3417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独立行政法人）</w:t>
            </w:r>
          </w:p>
        </w:tc>
        <w:tc>
          <w:tcPr>
            <w:tcW w:w="2416" w:type="dxa"/>
            <w:vAlign w:val="center"/>
          </w:tcPr>
          <w:p w:rsidR="0029062D" w:rsidRPr="00DF3417" w:rsidRDefault="0029062D" w:rsidP="003D4D43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DF3417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導入時期（稼働日）</w:t>
            </w:r>
          </w:p>
        </w:tc>
        <w:tc>
          <w:tcPr>
            <w:tcW w:w="2667" w:type="dxa"/>
            <w:vAlign w:val="center"/>
          </w:tcPr>
          <w:p w:rsidR="0029062D" w:rsidRPr="00DF3417" w:rsidRDefault="0029062D" w:rsidP="003D4D43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DF3417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導入システム形態</w:t>
            </w:r>
          </w:p>
        </w:tc>
      </w:tr>
      <w:tr w:rsidR="0029062D" w:rsidRPr="00DF3417" w:rsidTr="003D4D43">
        <w:trPr>
          <w:trHeight w:val="495"/>
        </w:trPr>
        <w:tc>
          <w:tcPr>
            <w:tcW w:w="496" w:type="dxa"/>
            <w:vAlign w:val="center"/>
          </w:tcPr>
          <w:p w:rsidR="0029062D" w:rsidRPr="00DF3417" w:rsidRDefault="0029062D" w:rsidP="003D4D43">
            <w:pPr>
              <w:rPr>
                <w:rFonts w:asciiTheme="minorEastAsia" w:eastAsiaTheme="minorEastAsia" w:hAnsiTheme="minorEastAsia"/>
              </w:rPr>
            </w:pPr>
            <w:r w:rsidRPr="00DF3417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3188" w:type="dxa"/>
            <w:vAlign w:val="center"/>
          </w:tcPr>
          <w:p w:rsidR="0029062D" w:rsidRPr="00DF3417" w:rsidRDefault="0029062D" w:rsidP="003D4D43">
            <w:pPr>
              <w:ind w:rightChars="161" w:right="338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6" w:type="dxa"/>
            <w:vAlign w:val="center"/>
          </w:tcPr>
          <w:p w:rsidR="0029062D" w:rsidRPr="00DF3417" w:rsidRDefault="0029062D" w:rsidP="003D4D4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67" w:type="dxa"/>
            <w:vAlign w:val="center"/>
          </w:tcPr>
          <w:p w:rsidR="0029062D" w:rsidRPr="00DF3417" w:rsidRDefault="0029062D" w:rsidP="003D4D43">
            <w:pPr>
              <w:rPr>
                <w:rFonts w:asciiTheme="minorEastAsia" w:eastAsiaTheme="minorEastAsia" w:hAnsiTheme="minorEastAsia"/>
              </w:rPr>
            </w:pPr>
          </w:p>
        </w:tc>
      </w:tr>
      <w:tr w:rsidR="0029062D" w:rsidRPr="00DF3417" w:rsidTr="003D4D43">
        <w:trPr>
          <w:trHeight w:val="495"/>
        </w:trPr>
        <w:tc>
          <w:tcPr>
            <w:tcW w:w="496" w:type="dxa"/>
            <w:vAlign w:val="center"/>
          </w:tcPr>
          <w:p w:rsidR="0029062D" w:rsidRPr="00DF3417" w:rsidRDefault="0029062D" w:rsidP="003D4D43">
            <w:pPr>
              <w:rPr>
                <w:rFonts w:asciiTheme="minorEastAsia" w:eastAsiaTheme="minorEastAsia" w:hAnsiTheme="minorEastAsia"/>
              </w:rPr>
            </w:pPr>
            <w:r w:rsidRPr="00DF3417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3188" w:type="dxa"/>
            <w:vAlign w:val="center"/>
          </w:tcPr>
          <w:p w:rsidR="0029062D" w:rsidRPr="00DF3417" w:rsidRDefault="0029062D" w:rsidP="003D4D43">
            <w:pPr>
              <w:ind w:rightChars="161" w:right="338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6" w:type="dxa"/>
            <w:vAlign w:val="center"/>
          </w:tcPr>
          <w:p w:rsidR="0029062D" w:rsidRPr="00DF3417" w:rsidRDefault="0029062D" w:rsidP="003D4D4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67" w:type="dxa"/>
            <w:vAlign w:val="center"/>
          </w:tcPr>
          <w:p w:rsidR="0029062D" w:rsidRPr="00DF3417" w:rsidRDefault="0029062D" w:rsidP="003D4D43">
            <w:pPr>
              <w:rPr>
                <w:rFonts w:asciiTheme="minorEastAsia" w:eastAsiaTheme="minorEastAsia" w:hAnsiTheme="minorEastAsia"/>
              </w:rPr>
            </w:pPr>
          </w:p>
        </w:tc>
      </w:tr>
      <w:tr w:rsidR="0029062D" w:rsidRPr="00DF3417" w:rsidTr="003D4D43">
        <w:trPr>
          <w:trHeight w:val="495"/>
        </w:trPr>
        <w:tc>
          <w:tcPr>
            <w:tcW w:w="496" w:type="dxa"/>
            <w:vAlign w:val="center"/>
          </w:tcPr>
          <w:p w:rsidR="0029062D" w:rsidRPr="00DF3417" w:rsidRDefault="0029062D" w:rsidP="003D4D43">
            <w:pPr>
              <w:rPr>
                <w:rFonts w:asciiTheme="minorEastAsia" w:eastAsiaTheme="minorEastAsia" w:hAnsiTheme="minorEastAsia"/>
              </w:rPr>
            </w:pPr>
            <w:r w:rsidRPr="00DF3417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3188" w:type="dxa"/>
            <w:vAlign w:val="center"/>
          </w:tcPr>
          <w:p w:rsidR="0029062D" w:rsidRPr="00DF3417" w:rsidRDefault="0029062D" w:rsidP="003D4D43">
            <w:pPr>
              <w:ind w:rightChars="161" w:right="338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6" w:type="dxa"/>
            <w:vAlign w:val="center"/>
          </w:tcPr>
          <w:p w:rsidR="0029062D" w:rsidRPr="00DF3417" w:rsidRDefault="0029062D" w:rsidP="003D4D4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67" w:type="dxa"/>
            <w:vAlign w:val="center"/>
          </w:tcPr>
          <w:p w:rsidR="0029062D" w:rsidRPr="00DF3417" w:rsidRDefault="0029062D" w:rsidP="003D4D43">
            <w:pPr>
              <w:rPr>
                <w:rFonts w:asciiTheme="minorEastAsia" w:eastAsiaTheme="minorEastAsia" w:hAnsiTheme="minorEastAsia"/>
              </w:rPr>
            </w:pPr>
          </w:p>
        </w:tc>
      </w:tr>
      <w:tr w:rsidR="0029062D" w:rsidRPr="00DF3417" w:rsidTr="003D4D43">
        <w:trPr>
          <w:trHeight w:val="495"/>
        </w:trPr>
        <w:tc>
          <w:tcPr>
            <w:tcW w:w="496" w:type="dxa"/>
            <w:vAlign w:val="center"/>
          </w:tcPr>
          <w:p w:rsidR="0029062D" w:rsidRPr="00DF3417" w:rsidRDefault="0029062D" w:rsidP="003D4D43">
            <w:pPr>
              <w:rPr>
                <w:rFonts w:asciiTheme="minorEastAsia" w:eastAsiaTheme="minorEastAsia" w:hAnsiTheme="minorEastAsia"/>
              </w:rPr>
            </w:pPr>
            <w:r w:rsidRPr="00DF3417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3188" w:type="dxa"/>
            <w:vAlign w:val="center"/>
          </w:tcPr>
          <w:p w:rsidR="0029062D" w:rsidRPr="00DF3417" w:rsidRDefault="0029062D" w:rsidP="003D4D43">
            <w:pPr>
              <w:ind w:rightChars="161" w:right="338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6" w:type="dxa"/>
            <w:vAlign w:val="center"/>
          </w:tcPr>
          <w:p w:rsidR="0029062D" w:rsidRPr="00DF3417" w:rsidRDefault="0029062D" w:rsidP="003D4D4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67" w:type="dxa"/>
            <w:vAlign w:val="center"/>
          </w:tcPr>
          <w:p w:rsidR="0029062D" w:rsidRPr="00DF3417" w:rsidRDefault="0029062D" w:rsidP="003D4D43">
            <w:pPr>
              <w:rPr>
                <w:rFonts w:asciiTheme="minorEastAsia" w:eastAsiaTheme="minorEastAsia" w:hAnsiTheme="minorEastAsia"/>
              </w:rPr>
            </w:pPr>
          </w:p>
        </w:tc>
      </w:tr>
      <w:tr w:rsidR="0029062D" w:rsidRPr="00DF3417" w:rsidTr="003D4D43">
        <w:trPr>
          <w:trHeight w:val="495"/>
        </w:trPr>
        <w:tc>
          <w:tcPr>
            <w:tcW w:w="496" w:type="dxa"/>
            <w:vAlign w:val="center"/>
          </w:tcPr>
          <w:p w:rsidR="0029062D" w:rsidRPr="00DF3417" w:rsidRDefault="0029062D" w:rsidP="003D4D43">
            <w:pPr>
              <w:rPr>
                <w:rFonts w:asciiTheme="minorEastAsia" w:eastAsiaTheme="minorEastAsia" w:hAnsiTheme="minorEastAsia"/>
              </w:rPr>
            </w:pPr>
            <w:r w:rsidRPr="00DF3417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3188" w:type="dxa"/>
            <w:vAlign w:val="center"/>
          </w:tcPr>
          <w:p w:rsidR="0029062D" w:rsidRPr="00DF3417" w:rsidRDefault="0029062D" w:rsidP="003D4D43">
            <w:pPr>
              <w:ind w:rightChars="161" w:right="338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6" w:type="dxa"/>
            <w:vAlign w:val="center"/>
          </w:tcPr>
          <w:p w:rsidR="0029062D" w:rsidRPr="00DF3417" w:rsidRDefault="0029062D" w:rsidP="003D4D4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67" w:type="dxa"/>
            <w:vAlign w:val="center"/>
          </w:tcPr>
          <w:p w:rsidR="0029062D" w:rsidRPr="00DF3417" w:rsidRDefault="0029062D" w:rsidP="003D4D43">
            <w:pPr>
              <w:rPr>
                <w:rFonts w:asciiTheme="minorEastAsia" w:eastAsiaTheme="minorEastAsia" w:hAnsiTheme="minorEastAsia"/>
              </w:rPr>
            </w:pPr>
          </w:p>
        </w:tc>
      </w:tr>
      <w:tr w:rsidR="0029062D" w:rsidRPr="00DF3417" w:rsidTr="003D4D43">
        <w:trPr>
          <w:trHeight w:val="495"/>
        </w:trPr>
        <w:tc>
          <w:tcPr>
            <w:tcW w:w="496" w:type="dxa"/>
            <w:vAlign w:val="center"/>
          </w:tcPr>
          <w:p w:rsidR="0029062D" w:rsidRPr="00DF3417" w:rsidRDefault="0029062D" w:rsidP="003D4D43">
            <w:pPr>
              <w:rPr>
                <w:rFonts w:asciiTheme="minorEastAsia" w:eastAsiaTheme="minorEastAsia" w:hAnsiTheme="minorEastAsia"/>
              </w:rPr>
            </w:pPr>
            <w:r w:rsidRPr="00DF3417"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3188" w:type="dxa"/>
            <w:vAlign w:val="center"/>
          </w:tcPr>
          <w:p w:rsidR="0029062D" w:rsidRPr="00DF3417" w:rsidRDefault="0029062D" w:rsidP="003D4D43">
            <w:pPr>
              <w:ind w:rightChars="161" w:right="338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6" w:type="dxa"/>
            <w:vAlign w:val="center"/>
          </w:tcPr>
          <w:p w:rsidR="0029062D" w:rsidRPr="00DF3417" w:rsidRDefault="0029062D" w:rsidP="003D4D4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67" w:type="dxa"/>
            <w:vAlign w:val="center"/>
          </w:tcPr>
          <w:p w:rsidR="0029062D" w:rsidRPr="00DF3417" w:rsidRDefault="0029062D" w:rsidP="003D4D43">
            <w:pPr>
              <w:rPr>
                <w:rFonts w:asciiTheme="minorEastAsia" w:eastAsiaTheme="minorEastAsia" w:hAnsiTheme="minorEastAsia"/>
              </w:rPr>
            </w:pPr>
          </w:p>
        </w:tc>
      </w:tr>
      <w:tr w:rsidR="0029062D" w:rsidRPr="00DF3417" w:rsidTr="003D4D43">
        <w:trPr>
          <w:trHeight w:val="495"/>
        </w:trPr>
        <w:tc>
          <w:tcPr>
            <w:tcW w:w="496" w:type="dxa"/>
            <w:vAlign w:val="center"/>
          </w:tcPr>
          <w:p w:rsidR="0029062D" w:rsidRPr="00DF3417" w:rsidRDefault="0029062D" w:rsidP="003D4D43">
            <w:pPr>
              <w:rPr>
                <w:rFonts w:asciiTheme="minorEastAsia" w:eastAsiaTheme="minorEastAsia" w:hAnsiTheme="minorEastAsia"/>
              </w:rPr>
            </w:pPr>
            <w:r w:rsidRPr="00DF3417"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3188" w:type="dxa"/>
            <w:vAlign w:val="center"/>
          </w:tcPr>
          <w:p w:rsidR="0029062D" w:rsidRPr="00DF3417" w:rsidRDefault="0029062D" w:rsidP="003D4D43">
            <w:pPr>
              <w:ind w:rightChars="161" w:right="338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6" w:type="dxa"/>
            <w:vAlign w:val="center"/>
          </w:tcPr>
          <w:p w:rsidR="0029062D" w:rsidRPr="00DF3417" w:rsidRDefault="0029062D" w:rsidP="003D4D4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67" w:type="dxa"/>
            <w:vAlign w:val="center"/>
          </w:tcPr>
          <w:p w:rsidR="0029062D" w:rsidRPr="00DF3417" w:rsidRDefault="0029062D" w:rsidP="003D4D43">
            <w:pPr>
              <w:rPr>
                <w:rFonts w:asciiTheme="minorEastAsia" w:eastAsiaTheme="minorEastAsia" w:hAnsiTheme="minorEastAsia"/>
              </w:rPr>
            </w:pPr>
          </w:p>
        </w:tc>
      </w:tr>
      <w:tr w:rsidR="0029062D" w:rsidRPr="00DF3417" w:rsidTr="003D4D43">
        <w:trPr>
          <w:trHeight w:val="495"/>
        </w:trPr>
        <w:tc>
          <w:tcPr>
            <w:tcW w:w="496" w:type="dxa"/>
            <w:vAlign w:val="center"/>
          </w:tcPr>
          <w:p w:rsidR="0029062D" w:rsidRPr="00DF3417" w:rsidRDefault="0029062D" w:rsidP="003D4D43">
            <w:pPr>
              <w:rPr>
                <w:rFonts w:asciiTheme="minorEastAsia" w:eastAsiaTheme="minorEastAsia" w:hAnsiTheme="minorEastAsia"/>
              </w:rPr>
            </w:pPr>
            <w:r w:rsidRPr="00DF3417">
              <w:rPr>
                <w:rFonts w:asciiTheme="minorEastAsia" w:eastAsiaTheme="minorEastAsia" w:hAnsiTheme="minorEastAsia" w:hint="eastAsia"/>
              </w:rPr>
              <w:t>８</w:t>
            </w:r>
          </w:p>
        </w:tc>
        <w:tc>
          <w:tcPr>
            <w:tcW w:w="3188" w:type="dxa"/>
            <w:vAlign w:val="center"/>
          </w:tcPr>
          <w:p w:rsidR="0029062D" w:rsidRPr="00DF3417" w:rsidRDefault="0029062D" w:rsidP="003D4D43">
            <w:pPr>
              <w:ind w:rightChars="161" w:right="338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6" w:type="dxa"/>
            <w:vAlign w:val="center"/>
          </w:tcPr>
          <w:p w:rsidR="0029062D" w:rsidRPr="00DF3417" w:rsidRDefault="0029062D" w:rsidP="003D4D4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67" w:type="dxa"/>
            <w:vAlign w:val="center"/>
          </w:tcPr>
          <w:p w:rsidR="0029062D" w:rsidRPr="00DF3417" w:rsidRDefault="0029062D" w:rsidP="003D4D43">
            <w:pPr>
              <w:rPr>
                <w:rFonts w:asciiTheme="minorEastAsia" w:eastAsiaTheme="minorEastAsia" w:hAnsiTheme="minorEastAsia"/>
              </w:rPr>
            </w:pPr>
          </w:p>
        </w:tc>
      </w:tr>
      <w:tr w:rsidR="0029062D" w:rsidRPr="00DF3417" w:rsidTr="003D4D43">
        <w:trPr>
          <w:trHeight w:val="495"/>
        </w:trPr>
        <w:tc>
          <w:tcPr>
            <w:tcW w:w="496" w:type="dxa"/>
            <w:vAlign w:val="center"/>
          </w:tcPr>
          <w:p w:rsidR="0029062D" w:rsidRPr="00DF3417" w:rsidRDefault="0029062D" w:rsidP="003D4D43">
            <w:pPr>
              <w:rPr>
                <w:rFonts w:asciiTheme="minorEastAsia" w:eastAsiaTheme="minorEastAsia" w:hAnsiTheme="minorEastAsia"/>
              </w:rPr>
            </w:pPr>
            <w:r w:rsidRPr="00DF3417">
              <w:rPr>
                <w:rFonts w:asciiTheme="minorEastAsia" w:eastAsiaTheme="minorEastAsia" w:hAnsiTheme="minorEastAsia" w:hint="eastAsia"/>
              </w:rPr>
              <w:t>９</w:t>
            </w:r>
          </w:p>
        </w:tc>
        <w:tc>
          <w:tcPr>
            <w:tcW w:w="3188" w:type="dxa"/>
            <w:vAlign w:val="center"/>
          </w:tcPr>
          <w:p w:rsidR="0029062D" w:rsidRPr="00DF3417" w:rsidRDefault="0029062D" w:rsidP="003D4D43">
            <w:pPr>
              <w:ind w:rightChars="161" w:right="338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6" w:type="dxa"/>
            <w:vAlign w:val="center"/>
          </w:tcPr>
          <w:p w:rsidR="0029062D" w:rsidRPr="00DF3417" w:rsidRDefault="0029062D" w:rsidP="003D4D4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67" w:type="dxa"/>
            <w:vAlign w:val="center"/>
          </w:tcPr>
          <w:p w:rsidR="0029062D" w:rsidRPr="00DF3417" w:rsidRDefault="0029062D" w:rsidP="003D4D43">
            <w:pPr>
              <w:rPr>
                <w:rFonts w:asciiTheme="minorEastAsia" w:eastAsiaTheme="minorEastAsia" w:hAnsiTheme="minorEastAsia"/>
              </w:rPr>
            </w:pPr>
          </w:p>
        </w:tc>
      </w:tr>
      <w:tr w:rsidR="0029062D" w:rsidRPr="00DF3417" w:rsidTr="003D4D43">
        <w:trPr>
          <w:trHeight w:val="495"/>
        </w:trPr>
        <w:tc>
          <w:tcPr>
            <w:tcW w:w="496" w:type="dxa"/>
            <w:vAlign w:val="center"/>
          </w:tcPr>
          <w:p w:rsidR="0029062D" w:rsidRPr="00DF3417" w:rsidRDefault="0029062D" w:rsidP="003D4D43">
            <w:pPr>
              <w:rPr>
                <w:rFonts w:asciiTheme="minorEastAsia" w:eastAsiaTheme="minorEastAsia" w:hAnsiTheme="minorEastAsia"/>
              </w:rPr>
            </w:pPr>
            <w:r w:rsidRPr="00DF3417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188" w:type="dxa"/>
            <w:vAlign w:val="center"/>
          </w:tcPr>
          <w:p w:rsidR="0029062D" w:rsidRPr="00DF3417" w:rsidRDefault="0029062D" w:rsidP="003D4D43">
            <w:pPr>
              <w:ind w:rightChars="161" w:right="338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6" w:type="dxa"/>
            <w:vAlign w:val="center"/>
          </w:tcPr>
          <w:p w:rsidR="0029062D" w:rsidRPr="00DF3417" w:rsidRDefault="0029062D" w:rsidP="003D4D4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67" w:type="dxa"/>
            <w:vAlign w:val="center"/>
          </w:tcPr>
          <w:p w:rsidR="0029062D" w:rsidRPr="00DF3417" w:rsidRDefault="0029062D" w:rsidP="003D4D43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9062D" w:rsidRPr="00DF3417" w:rsidRDefault="0029062D" w:rsidP="0029062D">
      <w:pPr>
        <w:widowControl/>
        <w:snapToGrid w:val="0"/>
        <w:ind w:firstLineChars="100" w:firstLine="180"/>
        <w:jc w:val="left"/>
        <w:rPr>
          <w:rFonts w:asciiTheme="minorEastAsia" w:eastAsiaTheme="minorEastAsia" w:hAnsiTheme="minorEastAsia"/>
          <w:sz w:val="18"/>
        </w:rPr>
      </w:pPr>
      <w:r w:rsidRPr="00DF3417">
        <w:rPr>
          <w:rFonts w:asciiTheme="minorEastAsia" w:eastAsiaTheme="minorEastAsia" w:hAnsiTheme="minorEastAsia" w:hint="eastAsia"/>
          <w:sz w:val="18"/>
        </w:rPr>
        <w:t>※今回提案するシステムにおける導入実績を記載すること。</w:t>
      </w:r>
    </w:p>
    <w:p w:rsidR="0029062D" w:rsidRPr="00DF3417" w:rsidRDefault="0029062D" w:rsidP="0029062D">
      <w:pPr>
        <w:widowControl/>
        <w:snapToGrid w:val="0"/>
        <w:ind w:firstLineChars="100" w:firstLine="180"/>
        <w:jc w:val="left"/>
        <w:rPr>
          <w:rFonts w:asciiTheme="minorEastAsia" w:eastAsiaTheme="minorEastAsia" w:hAnsiTheme="minorEastAsia"/>
          <w:sz w:val="18"/>
        </w:rPr>
      </w:pPr>
      <w:r w:rsidRPr="00DF3417">
        <w:rPr>
          <w:rFonts w:asciiTheme="minorEastAsia" w:eastAsiaTheme="minorEastAsia" w:hAnsiTheme="minorEastAsia" w:hint="eastAsia"/>
          <w:sz w:val="18"/>
        </w:rPr>
        <w:t>※導入システム形態欄は、オンプレミス型、クラウド型の実績を記載すること。</w:t>
      </w:r>
    </w:p>
    <w:p w:rsidR="0029062D" w:rsidRPr="00DF3417" w:rsidRDefault="0029062D" w:rsidP="0029062D">
      <w:pPr>
        <w:widowControl/>
        <w:snapToGrid w:val="0"/>
        <w:ind w:rightChars="-97" w:right="-204" w:firstLineChars="100" w:firstLine="180"/>
        <w:jc w:val="left"/>
        <w:rPr>
          <w:rFonts w:asciiTheme="minorEastAsia" w:eastAsiaTheme="minorEastAsia" w:hAnsiTheme="minorEastAsia"/>
          <w:sz w:val="18"/>
        </w:rPr>
      </w:pPr>
      <w:r w:rsidRPr="00DF3417">
        <w:rPr>
          <w:rFonts w:asciiTheme="minorEastAsia" w:eastAsiaTheme="minorEastAsia" w:hAnsiTheme="minorEastAsia" w:hint="eastAsia"/>
          <w:sz w:val="18"/>
        </w:rPr>
        <w:t>※導入自治体等数が10以上の場合は、導入時期が新しい自治体等10団体を記入すること。</w:t>
      </w:r>
    </w:p>
    <w:p w:rsidR="0029062D" w:rsidRPr="00DF3417" w:rsidRDefault="0029062D" w:rsidP="0029062D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DF3417">
        <w:rPr>
          <w:rFonts w:asciiTheme="minorEastAsia" w:eastAsiaTheme="minorEastAsia" w:hAnsiTheme="minorEastAsia" w:hint="eastAsia"/>
          <w:sz w:val="24"/>
        </w:rPr>
        <w:t>⑶　導入先のうち</w:t>
      </w:r>
      <w:r w:rsidR="00B50CFA">
        <w:rPr>
          <w:rFonts w:asciiTheme="minorEastAsia" w:eastAsiaTheme="minorEastAsia" w:hAnsiTheme="minorEastAsia" w:hint="eastAsia"/>
          <w:sz w:val="24"/>
        </w:rPr>
        <w:t>奈良</w:t>
      </w:r>
      <w:r w:rsidRPr="00DF3417">
        <w:rPr>
          <w:rFonts w:asciiTheme="minorEastAsia" w:eastAsiaTheme="minorEastAsia" w:hAnsiTheme="minorEastAsia" w:hint="eastAsia"/>
          <w:sz w:val="24"/>
        </w:rPr>
        <w:t>県内の実績</w:t>
      </w:r>
    </w:p>
    <w:p w:rsidR="0029062D" w:rsidRPr="00DF3417" w:rsidRDefault="0029062D" w:rsidP="0029062D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DF3417">
        <w:rPr>
          <w:rFonts w:asciiTheme="minorEastAsia" w:eastAsiaTheme="minorEastAsia" w:hAnsiTheme="minorEastAsia" w:hint="eastAsia"/>
          <w:sz w:val="24"/>
        </w:rPr>
        <w:t>自治体等名称を記載（上記⑵に掲げた場合も再掲すること。）</w:t>
      </w:r>
    </w:p>
    <w:tbl>
      <w:tblPr>
        <w:tblW w:w="0" w:type="auto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3"/>
      </w:tblGrid>
      <w:tr w:rsidR="0029062D" w:rsidRPr="00DF3417" w:rsidTr="003D4D43">
        <w:trPr>
          <w:trHeight w:val="925"/>
        </w:trPr>
        <w:tc>
          <w:tcPr>
            <w:tcW w:w="8889" w:type="dxa"/>
          </w:tcPr>
          <w:p w:rsidR="0029062D" w:rsidRPr="00DF3417" w:rsidRDefault="0029062D" w:rsidP="003D4D43">
            <w:pPr>
              <w:rPr>
                <w:rFonts w:asciiTheme="minorEastAsia" w:eastAsiaTheme="minorEastAsia" w:hAnsiTheme="minorEastAsia"/>
              </w:rPr>
            </w:pPr>
          </w:p>
          <w:p w:rsidR="0029062D" w:rsidRPr="00DF3417" w:rsidRDefault="0029062D" w:rsidP="003D4D43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9062D" w:rsidRPr="00DF3417" w:rsidRDefault="0029062D" w:rsidP="0029062D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DF3417">
        <w:rPr>
          <w:rFonts w:asciiTheme="minorEastAsia" w:eastAsiaTheme="minorEastAsia" w:hAnsiTheme="minorEastAsia" w:hint="eastAsia"/>
          <w:sz w:val="24"/>
        </w:rPr>
        <w:t>⑷　その他付記すべき事項</w:t>
      </w:r>
    </w:p>
    <w:tbl>
      <w:tblPr>
        <w:tblpPr w:leftFromText="142" w:rightFromText="142" w:vertAnchor="text" w:horzAnchor="margin" w:tblpX="402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29062D" w:rsidRPr="00DF3417" w:rsidTr="00DF3417">
        <w:trPr>
          <w:trHeight w:val="925"/>
        </w:trPr>
        <w:tc>
          <w:tcPr>
            <w:tcW w:w="8702" w:type="dxa"/>
          </w:tcPr>
          <w:p w:rsidR="0029062D" w:rsidRPr="00DF3417" w:rsidRDefault="0029062D" w:rsidP="003D4D43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9062D" w:rsidRPr="00DF3417" w:rsidRDefault="0029062D" w:rsidP="0029062D">
      <w:pPr>
        <w:widowControl/>
        <w:snapToGrid w:val="0"/>
        <w:ind w:firstLineChars="100" w:firstLine="180"/>
        <w:jc w:val="left"/>
        <w:rPr>
          <w:rFonts w:asciiTheme="minorEastAsia" w:eastAsiaTheme="minorEastAsia" w:hAnsiTheme="minorEastAsia"/>
          <w:sz w:val="18"/>
        </w:rPr>
      </w:pPr>
      <w:r w:rsidRPr="00DF3417">
        <w:rPr>
          <w:rFonts w:asciiTheme="minorEastAsia" w:eastAsiaTheme="minorEastAsia" w:hAnsiTheme="minorEastAsia" w:hint="eastAsia"/>
          <w:sz w:val="18"/>
        </w:rPr>
        <w:t>※回答欄が不足する場合は、適宜追加すること。</w:t>
      </w:r>
    </w:p>
    <w:p w:rsidR="00B207EB" w:rsidRPr="00DF3417" w:rsidRDefault="00B207EB" w:rsidP="009D319C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  <w:szCs w:val="21"/>
        </w:rPr>
      </w:pPr>
    </w:p>
    <w:sectPr w:rsidR="00B207EB" w:rsidRPr="00DF3417" w:rsidSect="005D112D">
      <w:pgSz w:w="11906" w:h="16838" w:code="9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532" w:rsidRDefault="00DA5532" w:rsidP="009E3BC1">
      <w:r>
        <w:separator/>
      </w:r>
    </w:p>
  </w:endnote>
  <w:endnote w:type="continuationSeparator" w:id="0">
    <w:p w:rsidR="00DA5532" w:rsidRDefault="00DA5532" w:rsidP="009E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532" w:rsidRDefault="00DA5532" w:rsidP="009E3BC1">
      <w:r>
        <w:separator/>
      </w:r>
    </w:p>
  </w:footnote>
  <w:footnote w:type="continuationSeparator" w:id="0">
    <w:p w:rsidR="00DA5532" w:rsidRDefault="00DA5532" w:rsidP="009E3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F1554"/>
    <w:multiLevelType w:val="hybridMultilevel"/>
    <w:tmpl w:val="FE20B3CE"/>
    <w:lvl w:ilvl="0" w:tplc="8FA67B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F81393"/>
    <w:multiLevelType w:val="hybridMultilevel"/>
    <w:tmpl w:val="07C68012"/>
    <w:lvl w:ilvl="0" w:tplc="D3CA6B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8ABE40AE">
      <w:start w:val="5"/>
      <w:numFmt w:val="bullet"/>
      <w:lvlText w:val="＊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7AFD"/>
    <w:rsid w:val="00006BFD"/>
    <w:rsid w:val="000E5A09"/>
    <w:rsid w:val="0013530D"/>
    <w:rsid w:val="00262AE8"/>
    <w:rsid w:val="0029062D"/>
    <w:rsid w:val="002A38DE"/>
    <w:rsid w:val="002D3E81"/>
    <w:rsid w:val="003B3DD0"/>
    <w:rsid w:val="003C7127"/>
    <w:rsid w:val="00472D04"/>
    <w:rsid w:val="004E5CDE"/>
    <w:rsid w:val="005120A7"/>
    <w:rsid w:val="00550E8D"/>
    <w:rsid w:val="005D112D"/>
    <w:rsid w:val="006A7A8B"/>
    <w:rsid w:val="00746C23"/>
    <w:rsid w:val="008121D8"/>
    <w:rsid w:val="00846C93"/>
    <w:rsid w:val="008524D0"/>
    <w:rsid w:val="008E5027"/>
    <w:rsid w:val="008E62B2"/>
    <w:rsid w:val="0091413A"/>
    <w:rsid w:val="009B303F"/>
    <w:rsid w:val="009D2129"/>
    <w:rsid w:val="009D319C"/>
    <w:rsid w:val="009E3BC1"/>
    <w:rsid w:val="00AD024F"/>
    <w:rsid w:val="00B207EB"/>
    <w:rsid w:val="00B50CFA"/>
    <w:rsid w:val="00D15148"/>
    <w:rsid w:val="00D34A2C"/>
    <w:rsid w:val="00D623EA"/>
    <w:rsid w:val="00D91A8E"/>
    <w:rsid w:val="00D97AFD"/>
    <w:rsid w:val="00DA5532"/>
    <w:rsid w:val="00DD76F2"/>
    <w:rsid w:val="00DF03C5"/>
    <w:rsid w:val="00DF3417"/>
    <w:rsid w:val="00E025E4"/>
    <w:rsid w:val="00E7508D"/>
    <w:rsid w:val="00E976E6"/>
    <w:rsid w:val="00ED2F35"/>
    <w:rsid w:val="00F031E0"/>
    <w:rsid w:val="00F83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A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BC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E3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BC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97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76E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29062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EB014-B610-49F5-864C-D86AF656D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2019-03-05T11:38:00Z</dcterms:created>
  <dcterms:modified xsi:type="dcterms:W3CDTF">2019-08-29T06:36:00Z</dcterms:modified>
</cp:coreProperties>
</file>