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D" w:rsidRDefault="00020694" w:rsidP="0029062D">
      <w:pPr>
        <w:ind w:right="839"/>
        <w:rPr>
          <w:rFonts w:ascii="ＭＳ 明朝" w:hAnsi="ＭＳ 明朝"/>
          <w:sz w:val="24"/>
          <w:szCs w:val="21"/>
        </w:rPr>
      </w:pPr>
      <w:r w:rsidRPr="007F2D41">
        <w:rPr>
          <w:rFonts w:ascii="ＭＳ 明朝" w:hAnsi="ＭＳ 明朝" w:hint="eastAsia"/>
          <w:sz w:val="24"/>
          <w:szCs w:val="21"/>
        </w:rPr>
        <w:t>様式第</w:t>
      </w:r>
      <w:r w:rsidR="00E42754">
        <w:rPr>
          <w:rFonts w:ascii="ＭＳ 明朝" w:hAnsi="ＭＳ 明朝" w:hint="eastAsia"/>
          <w:sz w:val="24"/>
          <w:szCs w:val="21"/>
        </w:rPr>
        <w:t>２</w:t>
      </w:r>
      <w:r w:rsidR="0029062D" w:rsidRPr="007F2D41">
        <w:rPr>
          <w:rFonts w:ascii="ＭＳ 明朝" w:hAnsi="ＭＳ 明朝" w:hint="eastAsia"/>
          <w:sz w:val="24"/>
          <w:szCs w:val="21"/>
        </w:rPr>
        <w:t>号</w:t>
      </w:r>
    </w:p>
    <w:p w:rsidR="007F2D41" w:rsidRPr="007F2D41" w:rsidRDefault="007F2D41" w:rsidP="0029062D">
      <w:pPr>
        <w:ind w:right="839"/>
        <w:rPr>
          <w:rFonts w:ascii="ＭＳ 明朝" w:hAnsi="ＭＳ 明朝"/>
          <w:sz w:val="24"/>
          <w:szCs w:val="21"/>
        </w:rPr>
      </w:pPr>
    </w:p>
    <w:p w:rsidR="0029062D" w:rsidRDefault="0029062D" w:rsidP="0029062D">
      <w:pPr>
        <w:jc w:val="center"/>
        <w:rPr>
          <w:rFonts w:ascii="ＭＳ 明朝" w:hAnsi="ＭＳ 明朝"/>
          <w:sz w:val="24"/>
          <w:szCs w:val="21"/>
        </w:rPr>
      </w:pPr>
      <w:r w:rsidRPr="007F2D41">
        <w:rPr>
          <w:rFonts w:ascii="ＭＳ 明朝" w:hAnsi="ＭＳ 明朝" w:hint="eastAsia"/>
          <w:sz w:val="24"/>
          <w:szCs w:val="21"/>
        </w:rPr>
        <w:t>会　社　概　要</w:t>
      </w:r>
    </w:p>
    <w:p w:rsidR="007F2D41" w:rsidRPr="007F2D41" w:rsidRDefault="007F2D41" w:rsidP="0029062D">
      <w:pPr>
        <w:jc w:val="center"/>
        <w:rPr>
          <w:rFonts w:ascii="ＭＳ 明朝" w:hAnsi="ＭＳ 明朝"/>
          <w:sz w:val="24"/>
          <w:szCs w:val="21"/>
        </w:rPr>
      </w:pPr>
    </w:p>
    <w:p w:rsidR="0029062D" w:rsidRPr="007F2D41" w:rsidRDefault="00ED2F35" w:rsidP="0029062D">
      <w:pPr>
        <w:jc w:val="right"/>
        <w:rPr>
          <w:rFonts w:ascii="ＭＳ 明朝" w:hAnsi="ＭＳ 明朝"/>
          <w:sz w:val="24"/>
        </w:rPr>
      </w:pPr>
      <w:r w:rsidRPr="007F2D41">
        <w:rPr>
          <w:rFonts w:ascii="ＭＳ 明朝" w:hAnsi="ＭＳ 明朝" w:hint="eastAsia"/>
          <w:sz w:val="24"/>
        </w:rPr>
        <w:t>令和</w:t>
      </w:r>
      <w:r w:rsidR="0029062D" w:rsidRPr="007F2D41">
        <w:rPr>
          <w:rFonts w:ascii="ＭＳ 明朝" w:hAnsi="ＭＳ 明朝" w:hint="eastAsia"/>
          <w:sz w:val="24"/>
        </w:rPr>
        <w:t xml:space="preserve">　　年　　月　　日</w:t>
      </w:r>
    </w:p>
    <w:p w:rsidR="0029062D" w:rsidRPr="007F2D41" w:rsidRDefault="0029062D" w:rsidP="0029062D">
      <w:pPr>
        <w:rPr>
          <w:rFonts w:ascii="ＭＳ 明朝" w:hAnsi="ＭＳ 明朝"/>
        </w:rPr>
      </w:pPr>
      <w:r w:rsidRPr="007F2D41">
        <w:rPr>
          <w:rFonts w:ascii="ＭＳ 明朝" w:hAnsi="ＭＳ 明朝" w:hint="eastAsia"/>
        </w:rPr>
        <w:t>⑴　本企画提案に係る業者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2737"/>
        <w:gridCol w:w="1616"/>
        <w:gridCol w:w="2583"/>
      </w:tblGrid>
      <w:tr w:rsidR="0029062D" w:rsidRPr="007F2D41" w:rsidTr="003D4D43">
        <w:trPr>
          <w:trHeight w:val="712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 w:val="16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会社名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710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代表者名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（職・氏名）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709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  <w:sz w:val="22"/>
              </w:rPr>
            </w:pPr>
            <w:r w:rsidRPr="007F2D41">
              <w:rPr>
                <w:rFonts w:ascii="ＭＳ 明朝" w:hAnsi="ＭＳ 明朝" w:hint="eastAsia"/>
                <w:sz w:val="22"/>
              </w:rPr>
              <w:t>〒</w:t>
            </w:r>
          </w:p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763" w:type="dxa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vAlign w:val="center"/>
          </w:tcPr>
          <w:p w:rsidR="0029062D" w:rsidRPr="007F2D41" w:rsidRDefault="0029062D" w:rsidP="003D4D43">
            <w:pPr>
              <w:jc w:val="center"/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607" w:type="dxa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資本金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jc w:val="left"/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</w:rPr>
              <w:t xml:space="preserve">　　　　　　　　　　　　　　　　　　　 千円</w:t>
            </w: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従業員数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</w:rPr>
              <w:t xml:space="preserve">　　　　　　　　　　　　　　　　　　　　人</w:t>
            </w:r>
          </w:p>
        </w:tc>
      </w:tr>
      <w:tr w:rsidR="0029062D" w:rsidRPr="007F2D41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設立年月日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7F2D41" w:rsidRDefault="0029062D" w:rsidP="003D4D43">
            <w:pPr>
              <w:rPr>
                <w:rFonts w:ascii="ＭＳ 明朝" w:hAnsi="ＭＳ 明朝"/>
              </w:rPr>
            </w:pPr>
            <w:r w:rsidRPr="007F2D41"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</w:tbl>
    <w:p w:rsidR="0029062D" w:rsidRPr="007F2D41" w:rsidRDefault="0029062D" w:rsidP="0029062D">
      <w:pPr>
        <w:rPr>
          <w:rFonts w:ascii="ＭＳ 明朝" w:hAnsi="ＭＳ 明朝"/>
        </w:rPr>
      </w:pPr>
    </w:p>
    <w:p w:rsidR="0029062D" w:rsidRPr="007F2D41" w:rsidRDefault="0029062D" w:rsidP="0029062D">
      <w:pPr>
        <w:rPr>
          <w:rFonts w:ascii="ＭＳ 明朝" w:hAnsi="ＭＳ 明朝"/>
        </w:rPr>
      </w:pPr>
      <w:r w:rsidRPr="007F2D41">
        <w:rPr>
          <w:rFonts w:ascii="ＭＳ 明朝" w:hAnsi="ＭＳ 明朝" w:hint="eastAsia"/>
        </w:rPr>
        <w:t>⑵　本企画提案に係る連絡先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8"/>
        <w:gridCol w:w="1663"/>
        <w:gridCol w:w="2543"/>
      </w:tblGrid>
      <w:tr w:rsidR="0029062D" w:rsidRPr="007F2D41" w:rsidTr="003D4D43">
        <w:trPr>
          <w:trHeight w:val="707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担当者氏名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9062D" w:rsidRPr="007F2D41" w:rsidTr="003D4D43">
        <w:trPr>
          <w:trHeight w:val="714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担当者所属部署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594" w:type="dxa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569" w:type="dxa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9062D" w:rsidRPr="007F2D41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Cs w:val="21"/>
              </w:rPr>
              <w:t>電子メール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7F2D41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:rsidR="0029062D" w:rsidRDefault="0029062D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/>
          <w:sz w:val="22"/>
          <w:szCs w:val="22"/>
        </w:rPr>
      </w:pPr>
    </w:p>
    <w:p w:rsidR="006354DC" w:rsidRDefault="006354DC" w:rsidP="0029062D">
      <w:pPr>
        <w:rPr>
          <w:rFonts w:ascii="ＭＳ 明朝" w:hAnsi="ＭＳ 明朝" w:hint="eastAsia"/>
          <w:sz w:val="22"/>
          <w:szCs w:val="22"/>
        </w:rPr>
      </w:pPr>
    </w:p>
    <w:p w:rsidR="009D1824" w:rsidRPr="007F2D41" w:rsidRDefault="009D1824" w:rsidP="009D1824">
      <w:pPr>
        <w:rPr>
          <w:rFonts w:ascii="ＭＳ 明朝" w:hAnsi="ＭＳ 明朝"/>
        </w:rPr>
      </w:pPr>
      <w:r w:rsidRPr="007F2D41">
        <w:rPr>
          <w:rFonts w:ascii="ＭＳ 明朝" w:hAnsi="ＭＳ 明朝" w:hint="eastAsia"/>
        </w:rPr>
        <w:lastRenderedPageBreak/>
        <w:t xml:space="preserve">⑶　</w:t>
      </w:r>
      <w:r>
        <w:rPr>
          <w:rFonts w:ascii="ＭＳ 明朝" w:hAnsi="ＭＳ 明朝" w:hint="eastAsia"/>
        </w:rPr>
        <w:t>技術職員の状況</w:t>
      </w:r>
    </w:p>
    <w:tbl>
      <w:tblPr>
        <w:tblStyle w:val="a9"/>
        <w:tblW w:w="8647" w:type="dxa"/>
        <w:tblInd w:w="392" w:type="dxa"/>
        <w:tblLook w:val="04A0" w:firstRow="1" w:lastRow="0" w:firstColumn="1" w:lastColumn="0" w:noHBand="0" w:noVBand="1"/>
      </w:tblPr>
      <w:tblGrid>
        <w:gridCol w:w="1918"/>
        <w:gridCol w:w="4228"/>
        <w:gridCol w:w="2501"/>
      </w:tblGrid>
      <w:tr w:rsidR="009D1824" w:rsidRPr="0044323C" w:rsidTr="009D1824">
        <w:tc>
          <w:tcPr>
            <w:tcW w:w="1918" w:type="dxa"/>
            <w:vMerge w:val="restart"/>
            <w:vAlign w:val="center"/>
          </w:tcPr>
          <w:p w:rsidR="009D1824" w:rsidRPr="0044323C" w:rsidRDefault="009D1824" w:rsidP="0095568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一級等</w:t>
            </w: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一級建築士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構造設計一級建築士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設備設計一級建築士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建築設備士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認定ファシリティマネジャー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技術士（建設部門）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 w:val="restart"/>
            <w:vAlign w:val="center"/>
          </w:tcPr>
          <w:p w:rsidR="009D1824" w:rsidRPr="0044323C" w:rsidRDefault="009D1824" w:rsidP="0095568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/>
              </w:rPr>
              <w:t>二級等</w:t>
            </w: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二級建築士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一級電気工事施工管理技士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一級管工事施工管理技士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電気主任技術者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jc w:val="center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小計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 w:val="restart"/>
            <w:vAlign w:val="center"/>
          </w:tcPr>
          <w:p w:rsidR="009D1824" w:rsidRPr="0044323C" w:rsidRDefault="009D1824" w:rsidP="0095568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/>
              </w:rPr>
              <w:t>その他</w:t>
            </w: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二級電気工事施工管理技士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二級管工事施工管理技士</w:t>
            </w:r>
          </w:p>
        </w:tc>
        <w:tc>
          <w:tcPr>
            <w:tcW w:w="2501" w:type="dxa"/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1918" w:type="dxa"/>
            <w:vMerge/>
            <w:tcBorders>
              <w:bottom w:val="double" w:sz="4" w:space="0" w:color="auto"/>
            </w:tcBorders>
          </w:tcPr>
          <w:p w:rsidR="009D1824" w:rsidRPr="0044323C" w:rsidRDefault="009D1824" w:rsidP="0095568F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tcBorders>
              <w:bottom w:val="double" w:sz="4" w:space="0" w:color="auto"/>
            </w:tcBorders>
          </w:tcPr>
          <w:p w:rsidR="009D1824" w:rsidRPr="0044323C" w:rsidRDefault="009D1824" w:rsidP="0095568F">
            <w:pPr>
              <w:widowControl/>
              <w:spacing w:line="360" w:lineRule="auto"/>
              <w:jc w:val="center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小計</w:t>
            </w:r>
          </w:p>
        </w:tc>
        <w:tc>
          <w:tcPr>
            <w:tcW w:w="2501" w:type="dxa"/>
            <w:tcBorders>
              <w:bottom w:val="double" w:sz="4" w:space="0" w:color="auto"/>
            </w:tcBorders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D1824" w:rsidRPr="0044323C" w:rsidTr="009D1824">
        <w:tc>
          <w:tcPr>
            <w:tcW w:w="6146" w:type="dxa"/>
            <w:gridSpan w:val="2"/>
            <w:tcBorders>
              <w:top w:val="double" w:sz="4" w:space="0" w:color="auto"/>
            </w:tcBorders>
          </w:tcPr>
          <w:p w:rsidR="009D1824" w:rsidRPr="0044323C" w:rsidRDefault="009D1824" w:rsidP="0095568F">
            <w:pPr>
              <w:widowControl/>
              <w:spacing w:line="360" w:lineRule="auto"/>
              <w:jc w:val="center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合計</w:t>
            </w:r>
          </w:p>
        </w:tc>
        <w:tc>
          <w:tcPr>
            <w:tcW w:w="2501" w:type="dxa"/>
            <w:tcBorders>
              <w:top w:val="double" w:sz="4" w:space="0" w:color="auto"/>
            </w:tcBorders>
          </w:tcPr>
          <w:p w:rsidR="009D1824" w:rsidRPr="0044323C" w:rsidRDefault="009D1824" w:rsidP="0095568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</w:tbl>
    <w:p w:rsidR="009D1824" w:rsidRPr="007F2D41" w:rsidRDefault="009D1824" w:rsidP="0029062D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29062D" w:rsidRPr="007F2D41" w:rsidRDefault="009D1824" w:rsidP="002906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⑷</w:t>
      </w:r>
      <w:r w:rsidR="0029062D" w:rsidRPr="007F2D41">
        <w:rPr>
          <w:rFonts w:ascii="ＭＳ 明朝" w:hAnsi="ＭＳ 明朝" w:hint="eastAsia"/>
        </w:rPr>
        <w:t xml:space="preserve">　その他</w:t>
      </w:r>
    </w:p>
    <w:tbl>
      <w:tblPr>
        <w:tblStyle w:val="a9"/>
        <w:tblW w:w="8806" w:type="dxa"/>
        <w:tblInd w:w="374" w:type="dxa"/>
        <w:tblLook w:val="04A0" w:firstRow="1" w:lastRow="0" w:firstColumn="1" w:lastColumn="0" w:noHBand="0" w:noVBand="1"/>
      </w:tblPr>
      <w:tblGrid>
        <w:gridCol w:w="8806"/>
      </w:tblGrid>
      <w:tr w:rsidR="0029062D" w:rsidRPr="007F2D41" w:rsidTr="00CB748A">
        <w:trPr>
          <w:trHeight w:val="2103"/>
        </w:trPr>
        <w:tc>
          <w:tcPr>
            <w:tcW w:w="8806" w:type="dxa"/>
          </w:tcPr>
          <w:p w:rsidR="0029062D" w:rsidRPr="007F2D41" w:rsidRDefault="0029062D" w:rsidP="00CB748A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7F2D41">
              <w:rPr>
                <w:rFonts w:ascii="ＭＳ 明朝" w:hAnsi="ＭＳ 明朝" w:hint="eastAsia"/>
                <w:snapToGrid w:val="0"/>
                <w:sz w:val="21"/>
                <w:szCs w:val="21"/>
              </w:rPr>
              <w:t>・当該事業者の概要</w:t>
            </w:r>
            <w:r w:rsidR="00CB748A" w:rsidRPr="007F2D41">
              <w:rPr>
                <w:rFonts w:ascii="ＭＳ 明朝" w:hAnsi="ＭＳ 明朝" w:hint="eastAsia"/>
                <w:snapToGrid w:val="0"/>
                <w:sz w:val="21"/>
                <w:szCs w:val="21"/>
              </w:rPr>
              <w:t>、</w:t>
            </w:r>
            <w:r w:rsidRPr="007F2D41">
              <w:rPr>
                <w:rFonts w:ascii="ＭＳ 明朝" w:hAnsi="ＭＳ 明朝" w:hint="eastAsia"/>
                <w:snapToGrid w:val="0"/>
                <w:sz w:val="21"/>
                <w:szCs w:val="21"/>
              </w:rPr>
              <w:t>取得した品質管理等の国際規格　など</w:t>
            </w:r>
          </w:p>
        </w:tc>
      </w:tr>
    </w:tbl>
    <w:p w:rsidR="0029062D" w:rsidRPr="007F2D41" w:rsidRDefault="0029062D" w:rsidP="0029062D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18"/>
          <w:szCs w:val="18"/>
        </w:rPr>
      </w:pPr>
      <w:r w:rsidRPr="007F2D41">
        <w:rPr>
          <w:rFonts w:ascii="ＭＳ 明朝" w:hAnsi="ＭＳ 明朝" w:hint="eastAsia"/>
          <w:snapToGrid w:val="0"/>
          <w:szCs w:val="21"/>
        </w:rPr>
        <w:t>（ページが足りない場合は、適宜複製のこと。ただし、できる限り簡潔に表現すること。）</w:t>
      </w:r>
    </w:p>
    <w:sectPr w:rsidR="0029062D" w:rsidRPr="007F2D41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FD9" w:rsidRDefault="00377FD9" w:rsidP="009E3BC1">
      <w:r>
        <w:separator/>
      </w:r>
    </w:p>
  </w:endnote>
  <w:endnote w:type="continuationSeparator" w:id="0">
    <w:p w:rsidR="00377FD9" w:rsidRDefault="00377FD9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FD9" w:rsidRDefault="00377FD9" w:rsidP="009E3BC1">
      <w:r>
        <w:separator/>
      </w:r>
    </w:p>
  </w:footnote>
  <w:footnote w:type="continuationSeparator" w:id="0">
    <w:p w:rsidR="00377FD9" w:rsidRDefault="00377FD9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FD"/>
    <w:rsid w:val="00006BFD"/>
    <w:rsid w:val="00020694"/>
    <w:rsid w:val="000E5A09"/>
    <w:rsid w:val="0010221C"/>
    <w:rsid w:val="0013530D"/>
    <w:rsid w:val="001C30E8"/>
    <w:rsid w:val="00227B95"/>
    <w:rsid w:val="0029062D"/>
    <w:rsid w:val="002A38DE"/>
    <w:rsid w:val="002D3E81"/>
    <w:rsid w:val="00377FD9"/>
    <w:rsid w:val="003B3DD0"/>
    <w:rsid w:val="003C7127"/>
    <w:rsid w:val="00472D04"/>
    <w:rsid w:val="004E5CDE"/>
    <w:rsid w:val="005120A7"/>
    <w:rsid w:val="005D112D"/>
    <w:rsid w:val="006354DC"/>
    <w:rsid w:val="006A7A8B"/>
    <w:rsid w:val="00746C23"/>
    <w:rsid w:val="00797155"/>
    <w:rsid w:val="007F2D41"/>
    <w:rsid w:val="008121D8"/>
    <w:rsid w:val="00846C93"/>
    <w:rsid w:val="008524D0"/>
    <w:rsid w:val="008E5027"/>
    <w:rsid w:val="008E62B2"/>
    <w:rsid w:val="0091413A"/>
    <w:rsid w:val="009B303F"/>
    <w:rsid w:val="009D1824"/>
    <w:rsid w:val="009D2129"/>
    <w:rsid w:val="009E3BC1"/>
    <w:rsid w:val="00AD024F"/>
    <w:rsid w:val="00B207EB"/>
    <w:rsid w:val="00B50CFA"/>
    <w:rsid w:val="00BB69A0"/>
    <w:rsid w:val="00C444B0"/>
    <w:rsid w:val="00CB748A"/>
    <w:rsid w:val="00D15148"/>
    <w:rsid w:val="00D34A2C"/>
    <w:rsid w:val="00D623EA"/>
    <w:rsid w:val="00D91A8E"/>
    <w:rsid w:val="00D97AFD"/>
    <w:rsid w:val="00DD76F2"/>
    <w:rsid w:val="00DF03C5"/>
    <w:rsid w:val="00DF3417"/>
    <w:rsid w:val="00E025E4"/>
    <w:rsid w:val="00E42754"/>
    <w:rsid w:val="00E7508D"/>
    <w:rsid w:val="00E976E6"/>
    <w:rsid w:val="00ED2F35"/>
    <w:rsid w:val="00F031E0"/>
    <w:rsid w:val="00F6344B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C8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2023-04-18T02:39:00Z</dcterms:modified>
</cp:coreProperties>
</file>