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8B7D" w14:textId="77777777" w:rsidR="00E623D0" w:rsidRDefault="00C46755" w:rsidP="00C46755">
      <w:pPr>
        <w:spacing w:after="0" w:line="360" w:lineRule="auto"/>
        <w:rPr>
          <w:sz w:val="21"/>
        </w:rPr>
      </w:pPr>
      <w:r>
        <w:rPr>
          <w:rFonts w:hint="eastAsia"/>
          <w:sz w:val="21"/>
        </w:rPr>
        <w:t>様式第</w:t>
      </w:r>
      <w:r w:rsidRPr="00C46755">
        <w:rPr>
          <w:rFonts w:hint="eastAsia"/>
          <w:color w:val="000000" w:themeColor="text1"/>
          <w:sz w:val="21"/>
        </w:rPr>
        <w:t>９</w:t>
      </w:r>
      <w:r>
        <w:rPr>
          <w:rFonts w:hint="eastAsia"/>
          <w:sz w:val="21"/>
        </w:rPr>
        <w:t>号</w:t>
      </w:r>
    </w:p>
    <w:p w14:paraId="03A92018" w14:textId="77777777" w:rsidR="00E623D0" w:rsidRDefault="00C46755" w:rsidP="00C46755">
      <w:pPr>
        <w:spacing w:after="0" w:line="360" w:lineRule="auto"/>
        <w:ind w:firstLineChars="300" w:firstLine="628"/>
        <w:jc w:val="right"/>
        <w:rPr>
          <w:sz w:val="21"/>
        </w:rPr>
      </w:pPr>
      <w:r>
        <w:rPr>
          <w:rFonts w:hint="eastAsia"/>
          <w:sz w:val="21"/>
        </w:rPr>
        <w:t xml:space="preserve">　　　</w:t>
      </w:r>
      <w:r w:rsidRPr="00C46755">
        <w:rPr>
          <w:rFonts w:hint="eastAsia"/>
          <w:color w:val="000000" w:themeColor="text1"/>
          <w:sz w:val="21"/>
        </w:rPr>
        <w:t xml:space="preserve">　</w:t>
      </w:r>
      <w:r w:rsidRPr="00C46755">
        <w:rPr>
          <w:rFonts w:hint="eastAsia"/>
          <w:color w:val="000000" w:themeColor="text1"/>
          <w:sz w:val="21"/>
        </w:rPr>
        <w:t>令和</w:t>
      </w:r>
      <w:r>
        <w:rPr>
          <w:rFonts w:hint="eastAsia"/>
          <w:color w:val="FF0000"/>
          <w:sz w:val="21"/>
        </w:rPr>
        <w:t xml:space="preserve">　</w:t>
      </w:r>
      <w:r>
        <w:rPr>
          <w:rFonts w:hint="eastAsia"/>
          <w:sz w:val="21"/>
        </w:rPr>
        <w:t xml:space="preserve">　　年　　月　　日</w:t>
      </w:r>
    </w:p>
    <w:p w14:paraId="0A40D87E" w14:textId="77777777" w:rsidR="00E623D0" w:rsidRDefault="00E623D0" w:rsidP="00C46755">
      <w:pPr>
        <w:spacing w:after="0" w:line="360" w:lineRule="auto"/>
        <w:rPr>
          <w:sz w:val="21"/>
        </w:rPr>
      </w:pPr>
    </w:p>
    <w:p w14:paraId="74BE0DD9" w14:textId="77777777" w:rsidR="00E623D0" w:rsidRDefault="00C46755" w:rsidP="00C46755">
      <w:pPr>
        <w:spacing w:after="0" w:line="360" w:lineRule="auto"/>
        <w:rPr>
          <w:sz w:val="21"/>
        </w:rPr>
      </w:pPr>
      <w:r>
        <w:rPr>
          <w:rFonts w:hint="eastAsia"/>
          <w:sz w:val="21"/>
        </w:rPr>
        <w:t>田原本町長　殿</w:t>
      </w:r>
    </w:p>
    <w:p w14:paraId="3A2620E3" w14:textId="77777777" w:rsidR="00E623D0" w:rsidRDefault="00E623D0" w:rsidP="00C46755">
      <w:pPr>
        <w:spacing w:after="0" w:line="360" w:lineRule="auto"/>
        <w:ind w:firstLineChars="300" w:firstLine="628"/>
        <w:rPr>
          <w:sz w:val="21"/>
        </w:rPr>
      </w:pPr>
    </w:p>
    <w:p w14:paraId="63C88366" w14:textId="77777777" w:rsidR="00E623D0" w:rsidRDefault="00C46755" w:rsidP="00C46755">
      <w:pPr>
        <w:spacing w:after="0" w:line="360" w:lineRule="auto"/>
        <w:ind w:left="434" w:firstLineChars="1800" w:firstLine="3766"/>
        <w:rPr>
          <w:sz w:val="21"/>
        </w:rPr>
      </w:pPr>
      <w:r>
        <w:rPr>
          <w:rFonts w:hint="eastAsia"/>
          <w:sz w:val="21"/>
        </w:rPr>
        <w:t xml:space="preserve">住　所　　　　　　　　　　　　　　</w:t>
      </w:r>
    </w:p>
    <w:p w14:paraId="1E65BF37" w14:textId="77777777" w:rsidR="00E623D0" w:rsidRDefault="00C46755" w:rsidP="00C46755">
      <w:pPr>
        <w:spacing w:after="0" w:line="360" w:lineRule="auto"/>
        <w:ind w:left="434" w:firstLineChars="1800" w:firstLine="3766"/>
        <w:rPr>
          <w:sz w:val="21"/>
        </w:rPr>
      </w:pPr>
      <w:r>
        <w:rPr>
          <w:rFonts w:hint="eastAsia"/>
          <w:sz w:val="21"/>
        </w:rPr>
        <w:t xml:space="preserve">会社名　　　　　　　　　　　　　　</w:t>
      </w:r>
    </w:p>
    <w:p w14:paraId="40656EAE" w14:textId="77777777" w:rsidR="00E623D0" w:rsidRDefault="00C46755" w:rsidP="00C46755">
      <w:pPr>
        <w:spacing w:after="0" w:line="360" w:lineRule="auto"/>
        <w:ind w:firstLineChars="300" w:firstLine="628"/>
        <w:rPr>
          <w:sz w:val="24"/>
        </w:rPr>
      </w:pPr>
      <w:r>
        <w:rPr>
          <w:rFonts w:hint="eastAsia"/>
          <w:sz w:val="21"/>
        </w:rPr>
        <w:t xml:space="preserve">　　</w:t>
      </w:r>
      <w:r>
        <w:rPr>
          <w:rFonts w:hint="eastAsia"/>
          <w:sz w:val="21"/>
        </w:rPr>
        <w:t xml:space="preserve">                          </w:t>
      </w:r>
      <w:r>
        <w:rPr>
          <w:sz w:val="21"/>
        </w:rPr>
        <w:tab/>
      </w:r>
      <w:r>
        <w:rPr>
          <w:rFonts w:hint="eastAsia"/>
          <w:sz w:val="21"/>
        </w:rPr>
        <w:t xml:space="preserve">代表者　職・氏名　　　　</w:t>
      </w:r>
      <w:r>
        <w:rPr>
          <w:rFonts w:hint="eastAsia"/>
          <w:sz w:val="24"/>
        </w:rPr>
        <w:t xml:space="preserve">　　　　　　</w:t>
      </w:r>
    </w:p>
    <w:p w14:paraId="0E53F0EA" w14:textId="77777777" w:rsidR="00E623D0" w:rsidRDefault="00E623D0" w:rsidP="00C46755">
      <w:pPr>
        <w:spacing w:after="0" w:line="360" w:lineRule="auto"/>
        <w:ind w:firstLineChars="300" w:firstLine="658"/>
      </w:pPr>
    </w:p>
    <w:p w14:paraId="454E0378" w14:textId="77777777" w:rsidR="00E623D0" w:rsidRDefault="00E623D0" w:rsidP="00C46755">
      <w:pPr>
        <w:spacing w:after="0" w:line="360" w:lineRule="auto"/>
        <w:ind w:firstLineChars="300" w:firstLine="658"/>
      </w:pPr>
    </w:p>
    <w:p w14:paraId="5CE7F0DA" w14:textId="77777777" w:rsidR="00E623D0" w:rsidRDefault="00C46755" w:rsidP="00C46755">
      <w:pPr>
        <w:spacing w:after="0" w:line="360" w:lineRule="auto"/>
        <w:ind w:firstLineChars="300" w:firstLine="838"/>
        <w:jc w:val="center"/>
        <w:rPr>
          <w:sz w:val="28"/>
        </w:rPr>
      </w:pPr>
      <w:r>
        <w:rPr>
          <w:rFonts w:hint="eastAsia"/>
          <w:sz w:val="28"/>
        </w:rPr>
        <w:t>辞</w:t>
      </w:r>
      <w:r>
        <w:rPr>
          <w:rFonts w:hint="eastAsia"/>
          <w:sz w:val="28"/>
        </w:rPr>
        <w:t xml:space="preserve">      </w:t>
      </w:r>
      <w:r>
        <w:rPr>
          <w:rFonts w:hint="eastAsia"/>
          <w:sz w:val="28"/>
        </w:rPr>
        <w:t>退</w:t>
      </w:r>
      <w:r>
        <w:rPr>
          <w:rFonts w:hint="eastAsia"/>
          <w:sz w:val="28"/>
        </w:rPr>
        <w:t xml:space="preserve">      </w:t>
      </w:r>
      <w:r>
        <w:rPr>
          <w:rFonts w:hint="eastAsia"/>
          <w:sz w:val="28"/>
        </w:rPr>
        <w:t>届</w:t>
      </w:r>
    </w:p>
    <w:p w14:paraId="490FC85E" w14:textId="77777777" w:rsidR="00E623D0" w:rsidRDefault="00E623D0" w:rsidP="00C46755">
      <w:pPr>
        <w:spacing w:after="0" w:line="360" w:lineRule="auto"/>
        <w:ind w:firstLineChars="300" w:firstLine="658"/>
      </w:pPr>
    </w:p>
    <w:p w14:paraId="7D868A92" w14:textId="77777777" w:rsidR="00E623D0" w:rsidRDefault="00E623D0" w:rsidP="00C46755">
      <w:pPr>
        <w:spacing w:after="0" w:line="360" w:lineRule="auto"/>
        <w:ind w:firstLineChars="300" w:firstLine="658"/>
      </w:pPr>
    </w:p>
    <w:p w14:paraId="2D7F0DBC" w14:textId="77777777" w:rsidR="00E623D0" w:rsidRDefault="00C46755" w:rsidP="00C46755">
      <w:pPr>
        <w:spacing w:after="0" w:line="360" w:lineRule="auto"/>
        <w:ind w:firstLineChars="100" w:firstLine="209"/>
        <w:rPr>
          <w:sz w:val="21"/>
        </w:rPr>
      </w:pPr>
      <w:r w:rsidRPr="00C46755">
        <w:rPr>
          <w:rFonts w:hint="eastAsia"/>
          <w:color w:val="000000" w:themeColor="text1"/>
          <w:sz w:val="21"/>
        </w:rPr>
        <w:t>令和</w:t>
      </w:r>
      <w:r>
        <w:rPr>
          <w:rFonts w:hint="eastAsia"/>
          <w:sz w:val="21"/>
        </w:rPr>
        <w:t xml:space="preserve">　　年</w:t>
      </w:r>
      <w:r>
        <w:rPr>
          <w:rFonts w:hint="eastAsia"/>
          <w:sz w:val="21"/>
        </w:rPr>
        <w:t xml:space="preserve">     </w:t>
      </w:r>
      <w:r>
        <w:rPr>
          <w:rFonts w:hint="eastAsia"/>
          <w:sz w:val="21"/>
        </w:rPr>
        <w:t>月</w:t>
      </w:r>
      <w:r>
        <w:rPr>
          <w:rFonts w:hint="eastAsia"/>
          <w:sz w:val="21"/>
        </w:rPr>
        <w:t xml:space="preserve">     </w:t>
      </w:r>
      <w:r>
        <w:rPr>
          <w:rFonts w:hint="eastAsia"/>
          <w:sz w:val="21"/>
        </w:rPr>
        <w:t>日付で参加申込いたしました田原本町ふるさと応援寄附金業務委託公募型プロポーザルについて、参加を辞退いたします。</w:t>
      </w:r>
    </w:p>
    <w:p w14:paraId="7E3EA129" w14:textId="77777777" w:rsidR="00E623D0" w:rsidRDefault="00E623D0" w:rsidP="00C46755">
      <w:pPr>
        <w:spacing w:after="0" w:line="360" w:lineRule="auto"/>
        <w:ind w:firstLineChars="300" w:firstLine="718"/>
        <w:rPr>
          <w:sz w:val="24"/>
        </w:rPr>
      </w:pPr>
    </w:p>
    <w:p w14:paraId="43B9A71E" w14:textId="77777777" w:rsidR="00E623D0" w:rsidRDefault="00E623D0" w:rsidP="00C46755">
      <w:pPr>
        <w:spacing w:after="0" w:line="360" w:lineRule="auto"/>
        <w:ind w:firstLineChars="300" w:firstLine="718"/>
        <w:rPr>
          <w:sz w:val="24"/>
        </w:rPr>
      </w:pPr>
    </w:p>
    <w:p w14:paraId="444D023D" w14:textId="77777777" w:rsidR="00E623D0" w:rsidRDefault="00E623D0" w:rsidP="00C46755">
      <w:pPr>
        <w:spacing w:after="0" w:line="360" w:lineRule="auto"/>
        <w:ind w:firstLineChars="300" w:firstLine="718"/>
        <w:rPr>
          <w:sz w:val="24"/>
        </w:rPr>
      </w:pPr>
    </w:p>
    <w:p w14:paraId="595BBDEB" w14:textId="77777777" w:rsidR="00E623D0" w:rsidRDefault="00C46755" w:rsidP="00C46755">
      <w:pPr>
        <w:spacing w:after="0" w:line="360" w:lineRule="auto"/>
        <w:ind w:firstLineChars="200" w:firstLine="418"/>
        <w:rPr>
          <w:u w:val="single"/>
        </w:rPr>
      </w:pPr>
      <w:r>
        <w:rPr>
          <w:rFonts w:hint="eastAsia"/>
          <w:sz w:val="21"/>
          <w:u w:val="single"/>
        </w:rPr>
        <w:t>辞退理由</w:t>
      </w:r>
      <w:r>
        <w:rPr>
          <w:rFonts w:hint="eastAsia"/>
          <w:sz w:val="24"/>
          <w:u w:val="single"/>
        </w:rPr>
        <w:t xml:space="preserve">　　　　　　　　　　　　　　　　　　　　　　　　　　　　　　　</w:t>
      </w:r>
    </w:p>
    <w:p w14:paraId="2F91BF75" w14:textId="77777777" w:rsidR="00E623D0" w:rsidRDefault="00E623D0" w:rsidP="00C46755">
      <w:pPr>
        <w:spacing w:after="0" w:line="360" w:lineRule="auto"/>
        <w:ind w:firstLineChars="300" w:firstLine="658"/>
      </w:pPr>
    </w:p>
    <w:p w14:paraId="056AB23D" w14:textId="77777777" w:rsidR="00E623D0" w:rsidRDefault="00E623D0" w:rsidP="00C46755">
      <w:pPr>
        <w:spacing w:after="0" w:line="360" w:lineRule="auto"/>
        <w:ind w:firstLineChars="300" w:firstLine="658"/>
      </w:pPr>
    </w:p>
    <w:p w14:paraId="6944939E" w14:textId="77777777" w:rsidR="00E623D0" w:rsidRDefault="00E623D0">
      <w:pPr>
        <w:spacing w:line="360" w:lineRule="auto"/>
        <w:ind w:firstLineChars="300" w:firstLine="658"/>
      </w:pPr>
    </w:p>
    <w:sectPr w:rsidR="00E623D0">
      <w:pgSz w:w="11906" w:h="16838"/>
      <w:pgMar w:top="1276" w:right="1274" w:bottom="1560" w:left="1418" w:header="851" w:footer="992" w:gutter="0"/>
      <w:cols w:space="720"/>
      <w:docGrid w:type="linesAndChars" w:linePitch="335"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261B" w14:textId="77777777" w:rsidR="00C46755" w:rsidRDefault="00C46755">
      <w:pPr>
        <w:spacing w:after="0" w:line="240" w:lineRule="auto"/>
      </w:pPr>
      <w:r>
        <w:separator/>
      </w:r>
    </w:p>
  </w:endnote>
  <w:endnote w:type="continuationSeparator" w:id="0">
    <w:p w14:paraId="18909F16" w14:textId="77777777" w:rsidR="00C46755" w:rsidRDefault="00C4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3F29D" w14:textId="77777777" w:rsidR="00C46755" w:rsidRDefault="00C46755">
      <w:pPr>
        <w:spacing w:after="0" w:line="240" w:lineRule="auto"/>
      </w:pPr>
      <w:r>
        <w:separator/>
      </w:r>
    </w:p>
  </w:footnote>
  <w:footnote w:type="continuationSeparator" w:id="0">
    <w:p w14:paraId="2614A255" w14:textId="77777777" w:rsidR="00C46755" w:rsidRDefault="00C467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20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D0"/>
    <w:rsid w:val="00C46755"/>
    <w:rsid w:val="00CC1C58"/>
    <w:rsid w:val="00E62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5EE5D"/>
  <w15:chartTrackingRefBased/>
  <w15:docId w15:val="{953691C9-0137-4A19-9408-84155147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style>
  <w:style w:type="character" w:customStyle="1" w:styleId="a6">
    <w:name w:val="記 (文字)"/>
    <w:basedOn w:val="a0"/>
    <w:link w:val="a5"/>
    <w:rPr>
      <w:rFonts w:ascii="ＭＳ 明朝" w:eastAsia="ＭＳ 明朝" w:hAnsi="ＭＳ 明朝"/>
      <w:sz w:val="22"/>
    </w:rPr>
  </w:style>
  <w:style w:type="paragraph" w:styleId="a7">
    <w:name w:val="Closing"/>
    <w:basedOn w:val="a"/>
    <w:link w:val="a8"/>
    <w:pPr>
      <w:jc w:val="right"/>
    </w:pPr>
  </w:style>
  <w:style w:type="character" w:customStyle="1" w:styleId="a8">
    <w:name w:val="結語 (文字)"/>
    <w:basedOn w:val="a0"/>
    <w:link w:val="a7"/>
    <w:rPr>
      <w:rFonts w:ascii="ＭＳ 明朝" w:eastAsia="ＭＳ 明朝" w:hAnsi="ＭＳ 明朝"/>
      <w:sz w:val="22"/>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ＭＳ 明朝" w:eastAsia="ＭＳ 明朝" w:hAnsi="ＭＳ 明朝"/>
      <w:sz w:val="22"/>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ＭＳ 明朝" w:eastAsia="ＭＳ 明朝" w:hAnsi="ＭＳ 明朝"/>
      <w:sz w:val="22"/>
    </w:rPr>
  </w:style>
  <w:style w:type="paragraph" w:styleId="ad">
    <w:name w:val="List Paragraph"/>
    <w:basedOn w:val="a"/>
    <w:qFormat/>
    <w:pPr>
      <w:ind w:leftChars="400" w:left="840"/>
    </w:pPr>
    <w:rPr>
      <w:rFonts w:asciiTheme="minorHAnsi" w:eastAsiaTheme="minorEastAsia" w:hAnsiTheme="minorHAnsi"/>
      <w:sz w:val="21"/>
    </w:rPr>
  </w:style>
  <w:style w:type="character" w:styleId="ae">
    <w:name w:val="Hyperlink"/>
    <w:basedOn w:val="a0"/>
    <w:rPr>
      <w:color w:val="0563C1" w:themeColor="hyperlink"/>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sousei3</dc:creator>
  <cp:lastModifiedBy>LG-1153</cp:lastModifiedBy>
  <cp:revision>9</cp:revision>
  <cp:lastPrinted>2020-07-03T02:01:00Z</cp:lastPrinted>
  <dcterms:created xsi:type="dcterms:W3CDTF">2022-08-25T04:56:00Z</dcterms:created>
  <dcterms:modified xsi:type="dcterms:W3CDTF">2026-04-23T04:49:00Z</dcterms:modified>
</cp:coreProperties>
</file>