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54BF" w14:textId="5CE1EEE6" w:rsidR="000C4238" w:rsidRPr="00CD1D66" w:rsidRDefault="000C4238" w:rsidP="000C4238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bookmarkStart w:id="0" w:name="_GoBack"/>
      <w:bookmarkEnd w:id="0"/>
      <w:r w:rsidRPr="00CD1D66">
        <w:rPr>
          <w:rFonts w:ascii="ＭＳ 明朝" w:eastAsia="ＭＳ 明朝" w:hAnsi="Century" w:cs="ＭＳ 明朝" w:hint="eastAsia"/>
          <w:kern w:val="0"/>
          <w:szCs w:val="24"/>
        </w:rPr>
        <w:t>様式第</w:t>
      </w:r>
      <w:r w:rsidR="00CF1309" w:rsidRPr="00CD1D66">
        <w:rPr>
          <w:rFonts w:ascii="ＭＳ 明朝" w:eastAsia="ＭＳ 明朝" w:hAnsi="Century" w:cs="ＭＳ 明朝" w:hint="eastAsia"/>
          <w:kern w:val="0"/>
          <w:szCs w:val="24"/>
        </w:rPr>
        <w:t>１０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号（第</w:t>
      </w:r>
      <w:r w:rsidR="00705866" w:rsidRPr="00CD1D66">
        <w:rPr>
          <w:rFonts w:ascii="ＭＳ 明朝" w:eastAsia="ＭＳ 明朝" w:hAnsi="Century" w:cs="ＭＳ 明朝" w:hint="eastAsia"/>
          <w:kern w:val="0"/>
          <w:szCs w:val="24"/>
        </w:rPr>
        <w:t>１</w:t>
      </w:r>
      <w:r w:rsidR="00CF1309" w:rsidRPr="00CD1D66">
        <w:rPr>
          <w:rFonts w:ascii="ＭＳ 明朝" w:eastAsia="ＭＳ 明朝" w:hAnsi="Century" w:cs="ＭＳ 明朝" w:hint="eastAsia"/>
          <w:kern w:val="0"/>
          <w:szCs w:val="24"/>
        </w:rPr>
        <w:t>５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条関係）</w:t>
      </w:r>
    </w:p>
    <w:p w14:paraId="3A97D956" w14:textId="77777777" w:rsidR="000C4238" w:rsidRPr="00CD1D66" w:rsidRDefault="000C4238" w:rsidP="000C4238">
      <w:pPr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年　　月　　日</w:t>
      </w:r>
    </w:p>
    <w:p w14:paraId="6E7989B0" w14:textId="77777777" w:rsidR="000C4238" w:rsidRPr="00CD1D66" w:rsidRDefault="000C4238" w:rsidP="00225B32">
      <w:pPr>
        <w:wordWrap w:val="0"/>
        <w:overflowPunct w:val="0"/>
        <w:autoSpaceDE w:val="0"/>
        <w:autoSpaceDN w:val="0"/>
        <w:adjustRightInd w:val="0"/>
        <w:ind w:firstLineChars="100" w:firstLine="245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田原本町長　殿</w:t>
      </w:r>
    </w:p>
    <w:p w14:paraId="2F3BF9FC" w14:textId="724491C2" w:rsidR="00705866" w:rsidRPr="00CD1D66" w:rsidRDefault="000C4238" w:rsidP="009C7549">
      <w:pPr>
        <w:overflowPunct w:val="0"/>
        <w:autoSpaceDE w:val="0"/>
        <w:autoSpaceDN w:val="0"/>
        <w:adjustRightInd w:val="0"/>
        <w:ind w:right="490" w:firstLineChars="1300" w:firstLine="3187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請求者　</w:t>
      </w:r>
      <w:r w:rsidR="009C7549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</w:t>
      </w:r>
      <w:r w:rsidR="00705866" w:rsidRPr="00CD1D66">
        <w:rPr>
          <w:rFonts w:ascii="ＭＳ 明朝" w:eastAsia="ＭＳ 明朝" w:hAnsi="Century" w:cs="ＭＳ 明朝" w:hint="eastAsia"/>
          <w:kern w:val="0"/>
          <w:szCs w:val="24"/>
        </w:rPr>
        <w:t>〒</w:t>
      </w:r>
    </w:p>
    <w:p w14:paraId="7DB638E4" w14:textId="77777777" w:rsidR="000C4238" w:rsidRPr="00CD1D66" w:rsidRDefault="000C4238" w:rsidP="000C4238">
      <w:pPr>
        <w:overflowPunct w:val="0"/>
        <w:autoSpaceDE w:val="0"/>
        <w:autoSpaceDN w:val="0"/>
        <w:adjustRightInd w:val="0"/>
        <w:ind w:right="490" w:firstLineChars="1700" w:firstLine="416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住　所　　　　　　　　　　　　　　　</w:t>
      </w:r>
    </w:p>
    <w:p w14:paraId="00FF2495" w14:textId="766268D3" w:rsidR="000C4238" w:rsidRPr="00CD1D66" w:rsidRDefault="000C4238" w:rsidP="003D425D">
      <w:pPr>
        <w:overflowPunct w:val="0"/>
        <w:autoSpaceDE w:val="0"/>
        <w:autoSpaceDN w:val="0"/>
        <w:adjustRightInd w:val="0"/>
        <w:ind w:right="-2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</w:t>
      </w:r>
      <w:r w:rsidR="003D425D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氏　名</w:t>
      </w:r>
      <w:r w:rsidR="00BD3C75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="003D425D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="00BD3C75" w:rsidRPr="00CD1D66">
        <w:rPr>
          <w:rFonts w:ascii="ＭＳ 明朝" w:eastAsia="ＭＳ 明朝" w:hAnsi="Century" w:cs="ＭＳ 明朝"/>
          <w:kern w:val="0"/>
          <w:szCs w:val="24"/>
        </w:rPr>
        <w:t xml:space="preserve">              </w:t>
      </w:r>
      <w:r w:rsidR="003D425D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="00BD3C75" w:rsidRPr="00CD1D66">
        <w:rPr>
          <w:rFonts w:ascii="ＭＳ 明朝" w:eastAsia="ＭＳ 明朝" w:hAnsi="Century" w:cs="ＭＳ 明朝"/>
          <w:kern w:val="0"/>
          <w:szCs w:val="24"/>
        </w:rPr>
        <w:t xml:space="preserve"> </w:t>
      </w:r>
      <w:r w:rsidR="003D425D" w:rsidRPr="00CD1D66">
        <w:rPr>
          <w:rFonts w:asciiTheme="minorEastAsia" w:hAnsiTheme="minorEastAsia" w:cs="Times New Roman"/>
          <w:szCs w:val="24"/>
        </w:rPr>
        <w:fldChar w:fldCharType="begin"/>
      </w:r>
      <w:r w:rsidR="003D425D" w:rsidRPr="00CD1D66">
        <w:rPr>
          <w:rFonts w:asciiTheme="minorEastAsia" w:hAnsiTheme="minorEastAsia" w:cs="Times New Roman"/>
          <w:szCs w:val="24"/>
        </w:rPr>
        <w:instrText xml:space="preserve"> </w:instrText>
      </w:r>
      <w:r w:rsidR="003D425D" w:rsidRPr="00CD1D66">
        <w:rPr>
          <w:rFonts w:asciiTheme="minorEastAsia" w:hAnsiTheme="minorEastAsia" w:cs="Times New Roman" w:hint="eastAsia"/>
          <w:szCs w:val="24"/>
        </w:rPr>
        <w:instrText>eq \o\ac(○,</w:instrText>
      </w:r>
      <w:r w:rsidR="003D425D" w:rsidRPr="00CD1D66">
        <w:rPr>
          <w:rFonts w:asciiTheme="minorEastAsia" w:hAnsiTheme="minorEastAsia" w:cs="Times New Roman" w:hint="eastAsia"/>
          <w:position w:val="3"/>
          <w:szCs w:val="24"/>
        </w:rPr>
        <w:instrText>印</w:instrText>
      </w:r>
      <w:r w:rsidR="003D425D" w:rsidRPr="00CD1D66">
        <w:rPr>
          <w:rFonts w:asciiTheme="minorEastAsia" w:hAnsiTheme="minorEastAsia" w:cs="Times New Roman" w:hint="eastAsia"/>
          <w:szCs w:val="24"/>
        </w:rPr>
        <w:instrText>)</w:instrText>
      </w:r>
      <w:r w:rsidR="003D425D" w:rsidRPr="00CD1D66">
        <w:rPr>
          <w:rFonts w:asciiTheme="minorEastAsia" w:hAnsiTheme="minorEastAsia" w:cs="Times New Roman"/>
          <w:szCs w:val="24"/>
        </w:rPr>
        <w:fldChar w:fldCharType="end"/>
      </w:r>
    </w:p>
    <w:p w14:paraId="4E784726" w14:textId="77777777" w:rsidR="00705866" w:rsidRPr="00CD1D66" w:rsidRDefault="00705866" w:rsidP="00705866">
      <w:pPr>
        <w:overflowPunct w:val="0"/>
        <w:autoSpaceDE w:val="0"/>
        <w:autoSpaceDN w:val="0"/>
        <w:adjustRightInd w:val="0"/>
        <w:ind w:right="2980"/>
        <w:jc w:val="center"/>
        <w:rPr>
          <w:rFonts w:ascii="ＭＳ 明朝" w:eastAsia="ＭＳ 明朝" w:hAnsi="Century" w:cs="ＭＳ 明朝"/>
          <w:kern w:val="0"/>
          <w:szCs w:val="24"/>
        </w:rPr>
      </w:pPr>
    </w:p>
    <w:p w14:paraId="572B2053" w14:textId="77777777" w:rsidR="000C4238" w:rsidRPr="00CD1D66" w:rsidRDefault="000C4238" w:rsidP="000C4238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C3AA5" wp14:editId="00828EB5">
                <wp:simplePos x="0" y="0"/>
                <wp:positionH relativeFrom="column">
                  <wp:posOffset>2632710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910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07.3pt;margin-top:1.75pt;width:5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" adj="210" strokecolor="black [3213]" strokeweight=".5pt">
                <v:stroke joinstyle="miter"/>
              </v:shape>
            </w:pict>
          </mc:Fallback>
        </mc:AlternateContent>
      </w:r>
      <w:r w:rsidRPr="00CD1D66">
        <w:rPr>
          <w:rFonts w:ascii="ＭＳ 明朝" w:eastAsia="ＭＳ 明朝" w:hAnsi="Century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96329" wp14:editId="1C4DF896">
                <wp:simplePos x="0" y="0"/>
                <wp:positionH relativeFrom="margin">
                  <wp:posOffset>5528310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02F4" id="左大かっこ 9" o:spid="_x0000_s1026" type="#_x0000_t85" style="position:absolute;left:0;text-align:left;margin-left:435.3pt;margin-top:1.75pt;width:5.25pt;height: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" adj="21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法人にあっては、主たる事務所の所在地、</w:t>
      </w:r>
    </w:p>
    <w:p w14:paraId="2C83F2D6" w14:textId="2430BBBF" w:rsidR="000C4238" w:rsidRPr="00CD1D66" w:rsidRDefault="000C4238" w:rsidP="005F0FA8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        </w:t>
      </w:r>
      <w:r w:rsidR="005F0FA8" w:rsidRPr="00CD1D66">
        <w:rPr>
          <w:rFonts w:ascii="ＭＳ 明朝" w:eastAsia="ＭＳ 明朝" w:hAnsi="Century" w:cs="ＭＳ 明朝"/>
          <w:kern w:val="0"/>
          <w:szCs w:val="24"/>
        </w:rPr>
        <w:t xml:space="preserve">  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名称及び代表者の</w:t>
      </w:r>
      <w:r w:rsidR="005F0FA8" w:rsidRPr="00CD1D66">
        <w:rPr>
          <w:rFonts w:ascii="ＭＳ 明朝" w:eastAsia="ＭＳ 明朝" w:hAnsi="Century" w:cs="ＭＳ 明朝" w:hint="eastAsia"/>
          <w:kern w:val="0"/>
          <w:szCs w:val="24"/>
        </w:rPr>
        <w:t>職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氏名</w:t>
      </w:r>
    </w:p>
    <w:p w14:paraId="5D07C326" w14:textId="77777777" w:rsidR="000C4238" w:rsidRPr="00CD1D66" w:rsidRDefault="000C4238" w:rsidP="000C4238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</w:p>
    <w:p w14:paraId="752B7EC2" w14:textId="3417E03B" w:rsidR="000C4238" w:rsidRPr="00CD1D66" w:rsidRDefault="00CF1309" w:rsidP="000C4238">
      <w:pPr>
        <w:overflowPunct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CD1D66">
        <w:rPr>
          <w:rFonts w:asciiTheme="minorEastAsia" w:hAnsiTheme="minorEastAsia" w:hint="eastAsia"/>
        </w:rPr>
        <w:t>田原本町</w:t>
      </w:r>
      <w:r w:rsidRPr="00CD1D66">
        <w:rPr>
          <w:rFonts w:hint="eastAsia"/>
        </w:rPr>
        <w:t>特産品等開発</w:t>
      </w:r>
      <w:r w:rsidR="00C521BB" w:rsidRPr="00CD1D66">
        <w:rPr>
          <w:rFonts w:hint="eastAsia"/>
        </w:rPr>
        <w:t>事業</w:t>
      </w:r>
      <w:r w:rsidRPr="00CD1D66">
        <w:rPr>
          <w:rFonts w:hint="eastAsia"/>
        </w:rPr>
        <w:t>補助金精算払</w:t>
      </w:r>
      <w:r w:rsidRPr="00CD1D66">
        <w:rPr>
          <w:rFonts w:asciiTheme="minorEastAsia" w:hAnsiTheme="minorEastAsia" w:hint="eastAsia"/>
        </w:rPr>
        <w:t>請求書</w:t>
      </w:r>
    </w:p>
    <w:p w14:paraId="39A6735A" w14:textId="77777777" w:rsidR="00CF1309" w:rsidRPr="00CD1D66" w:rsidRDefault="00CF1309" w:rsidP="000C4238">
      <w:pPr>
        <w:overflowPunct w:val="0"/>
        <w:autoSpaceDE w:val="0"/>
        <w:autoSpaceDN w:val="0"/>
        <w:adjustRightInd w:val="0"/>
        <w:jc w:val="center"/>
      </w:pPr>
    </w:p>
    <w:p w14:paraId="5139ABB8" w14:textId="22FCAE67" w:rsidR="000C4238" w:rsidRPr="00CD1D66" w:rsidRDefault="000C4238" w:rsidP="002015DD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="00370EBA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年　　月　　日付け　　　第　　　号で</w:t>
      </w:r>
      <w:r w:rsidR="00564FEC" w:rsidRPr="00CD1D66">
        <w:rPr>
          <w:rFonts w:ascii="ＭＳ 明朝" w:eastAsia="ＭＳ 明朝" w:hAnsi="Century" w:cs="ＭＳ 明朝" w:hint="eastAsia"/>
          <w:kern w:val="0"/>
          <w:szCs w:val="24"/>
        </w:rPr>
        <w:t>額の確定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を受けた</w:t>
      </w:r>
      <w:r w:rsidR="00CF1309" w:rsidRPr="00CD1D66">
        <w:rPr>
          <w:rFonts w:asciiTheme="minorEastAsia" w:hAnsiTheme="minorEastAsia" w:hint="eastAsia"/>
        </w:rPr>
        <w:t>田原本町</w:t>
      </w:r>
      <w:r w:rsidR="00CF1309" w:rsidRPr="00CD1D66">
        <w:rPr>
          <w:rFonts w:hint="eastAsia"/>
        </w:rPr>
        <w:t>特産品等開発</w:t>
      </w:r>
      <w:r w:rsidR="00C521BB" w:rsidRPr="00CD1D66">
        <w:rPr>
          <w:rFonts w:hint="eastAsia"/>
        </w:rPr>
        <w:t>事業</w:t>
      </w:r>
      <w:r w:rsidR="00CF1309" w:rsidRPr="00CD1D66">
        <w:rPr>
          <w:rFonts w:hint="eastAsia"/>
        </w:rPr>
        <w:t>補助金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について、</w:t>
      </w:r>
      <w:r w:rsidR="00CF1309" w:rsidRPr="00CD1D66">
        <w:rPr>
          <w:rFonts w:asciiTheme="minorEastAsia" w:hAnsiTheme="minorEastAsia" w:hint="eastAsia"/>
        </w:rPr>
        <w:t>田原本町</w:t>
      </w:r>
      <w:r w:rsidR="00CF1309" w:rsidRPr="00CD1D66">
        <w:rPr>
          <w:rFonts w:hint="eastAsia"/>
        </w:rPr>
        <w:t>特産品等開発</w:t>
      </w:r>
      <w:r w:rsidR="00C521BB" w:rsidRPr="00CD1D66">
        <w:rPr>
          <w:rFonts w:hint="eastAsia"/>
        </w:rPr>
        <w:t>事業</w:t>
      </w:r>
      <w:r w:rsidR="00CF1309" w:rsidRPr="00CD1D66">
        <w:rPr>
          <w:rFonts w:hint="eastAsia"/>
        </w:rPr>
        <w:t>補助金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交付要綱第</w:t>
      </w:r>
      <w:r w:rsidR="00370EBA" w:rsidRPr="00CD1D66">
        <w:rPr>
          <w:rFonts w:ascii="ＭＳ 明朝" w:eastAsia="ＭＳ 明朝" w:hAnsi="Century" w:cs="ＭＳ 明朝" w:hint="eastAsia"/>
          <w:kern w:val="0"/>
          <w:szCs w:val="24"/>
        </w:rPr>
        <w:t>１</w:t>
      </w:r>
      <w:r w:rsidR="00CF1309" w:rsidRPr="00CD1D66">
        <w:rPr>
          <w:rFonts w:ascii="ＭＳ 明朝" w:eastAsia="ＭＳ 明朝" w:hAnsi="Century" w:cs="ＭＳ 明朝" w:hint="eastAsia"/>
          <w:kern w:val="0"/>
          <w:szCs w:val="24"/>
        </w:rPr>
        <w:t>５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条</w:t>
      </w:r>
      <w:r w:rsidR="00564FEC" w:rsidRPr="00CD1D66">
        <w:rPr>
          <w:rFonts w:ascii="ＭＳ 明朝" w:eastAsia="ＭＳ 明朝" w:hAnsi="Century" w:cs="ＭＳ 明朝" w:hint="eastAsia"/>
          <w:kern w:val="0"/>
          <w:szCs w:val="24"/>
        </w:rPr>
        <w:t>第２項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の規定により、</w:t>
      </w:r>
      <w:r w:rsidR="00225B32" w:rsidRPr="00CD1D66">
        <w:rPr>
          <w:rFonts w:ascii="ＭＳ 明朝" w:eastAsia="ＭＳ 明朝" w:hAnsi="Century" w:cs="ＭＳ 明朝" w:hint="eastAsia"/>
          <w:kern w:val="0"/>
          <w:szCs w:val="24"/>
        </w:rPr>
        <w:t>下記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のとおり</w:t>
      </w:r>
      <w:r w:rsidR="00564FEC" w:rsidRPr="00CD1D66">
        <w:rPr>
          <w:rFonts w:ascii="ＭＳ 明朝" w:eastAsia="ＭＳ 明朝" w:hAnsi="Century" w:cs="ＭＳ 明朝" w:hint="eastAsia"/>
          <w:kern w:val="0"/>
          <w:szCs w:val="24"/>
        </w:rPr>
        <w:t>請求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します。</w:t>
      </w:r>
    </w:p>
    <w:p w14:paraId="3C5E41F3" w14:textId="77777777" w:rsidR="002015DD" w:rsidRPr="00CD1D66" w:rsidRDefault="002015DD" w:rsidP="002015DD">
      <w:pPr>
        <w:overflowPunct w:val="0"/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14:paraId="6689BDEE" w14:textId="6CEF33D0" w:rsidR="00225B32" w:rsidRPr="00CD1D66" w:rsidRDefault="00225B32" w:rsidP="002015DD">
      <w:pPr>
        <w:jc w:val="center"/>
      </w:pPr>
      <w:r w:rsidRPr="00CD1D66">
        <w:rPr>
          <w:rFonts w:hint="eastAsia"/>
        </w:rPr>
        <w:t>記</w:t>
      </w:r>
    </w:p>
    <w:p w14:paraId="2FA3B397" w14:textId="77777777" w:rsidR="002015DD" w:rsidRPr="00CD1D66" w:rsidRDefault="002015DD" w:rsidP="002015DD">
      <w:pPr>
        <w:jc w:val="center"/>
      </w:pPr>
    </w:p>
    <w:p w14:paraId="738622F3" w14:textId="38B9329C" w:rsidR="00564FEC" w:rsidRPr="00CD1D66" w:rsidRDefault="002015DD" w:rsidP="00564FEC">
      <w:r w:rsidRPr="00CD1D66">
        <w:rPr>
          <w:rFonts w:hint="eastAsia"/>
        </w:rPr>
        <w:t>請求金額及び振込先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95"/>
        <w:gridCol w:w="6025"/>
      </w:tblGrid>
      <w:tr w:rsidR="00CD1D66" w:rsidRPr="00CD1D66" w14:paraId="1A156CDA" w14:textId="77777777" w:rsidTr="002015DD">
        <w:tc>
          <w:tcPr>
            <w:tcW w:w="3042" w:type="dxa"/>
            <w:gridSpan w:val="2"/>
            <w:vAlign w:val="center"/>
          </w:tcPr>
          <w:p w14:paraId="56253531" w14:textId="3DF45BE5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交付確定額</w:t>
            </w:r>
          </w:p>
        </w:tc>
        <w:tc>
          <w:tcPr>
            <w:tcW w:w="6025" w:type="dxa"/>
          </w:tcPr>
          <w:p w14:paraId="6C768691" w14:textId="69537CC9" w:rsidR="002015DD" w:rsidRPr="00CD1D66" w:rsidRDefault="002015DD" w:rsidP="005E6808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円    </w:t>
            </w:r>
          </w:p>
        </w:tc>
      </w:tr>
      <w:tr w:rsidR="00CD1D66" w:rsidRPr="00CD1D66" w14:paraId="510CE292" w14:textId="77777777" w:rsidTr="002015DD">
        <w:tc>
          <w:tcPr>
            <w:tcW w:w="3042" w:type="dxa"/>
            <w:gridSpan w:val="2"/>
            <w:vAlign w:val="center"/>
          </w:tcPr>
          <w:p w14:paraId="287AE6C3" w14:textId="172D5D0B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概算払金額</w:t>
            </w:r>
          </w:p>
        </w:tc>
        <w:tc>
          <w:tcPr>
            <w:tcW w:w="6025" w:type="dxa"/>
          </w:tcPr>
          <w:p w14:paraId="0DF37CF1" w14:textId="2F89DA15" w:rsidR="002015DD" w:rsidRPr="00CD1D66" w:rsidRDefault="002015DD" w:rsidP="005E6808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円　 </w:t>
            </w:r>
            <w:r w:rsidRPr="00CD1D66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CD1D66" w:rsidRPr="00CD1D66" w14:paraId="66D3543F" w14:textId="77777777" w:rsidTr="002015DD">
        <w:tc>
          <w:tcPr>
            <w:tcW w:w="3042" w:type="dxa"/>
            <w:gridSpan w:val="2"/>
            <w:vAlign w:val="center"/>
          </w:tcPr>
          <w:p w14:paraId="63EB760A" w14:textId="17DB0897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精算払請求金額</w:t>
            </w:r>
          </w:p>
        </w:tc>
        <w:tc>
          <w:tcPr>
            <w:tcW w:w="6025" w:type="dxa"/>
          </w:tcPr>
          <w:p w14:paraId="5B1C46C2" w14:textId="4DF2E9E0" w:rsidR="002015DD" w:rsidRPr="00CD1D66" w:rsidRDefault="002015DD" w:rsidP="005E6808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 xml:space="preserve">円　　</w:t>
            </w:r>
          </w:p>
        </w:tc>
      </w:tr>
      <w:tr w:rsidR="00CD1D66" w:rsidRPr="00CD1D66" w14:paraId="0CEE0BF3" w14:textId="77777777" w:rsidTr="002015DD">
        <w:trPr>
          <w:trHeight w:val="485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2FDAA8E" w14:textId="77777777" w:rsidR="002015DD" w:rsidRPr="00CD1D66" w:rsidRDefault="002015DD" w:rsidP="005E6808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振　込　先</w:t>
            </w:r>
          </w:p>
        </w:tc>
        <w:tc>
          <w:tcPr>
            <w:tcW w:w="2395" w:type="dxa"/>
            <w:vAlign w:val="center"/>
          </w:tcPr>
          <w:p w14:paraId="1884EEBE" w14:textId="77777777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6025" w:type="dxa"/>
          </w:tcPr>
          <w:p w14:paraId="3EC7AABE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26742537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234D2359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6151DE67" w14:textId="77777777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pacing w:val="82"/>
                <w:kern w:val="0"/>
                <w:szCs w:val="24"/>
                <w:fitText w:val="1049" w:id="-1485035008"/>
              </w:rPr>
              <w:t>支店</w:t>
            </w:r>
            <w:r w:rsidRPr="00CD1D66">
              <w:rPr>
                <w:rFonts w:asciiTheme="minorEastAsia" w:hAnsiTheme="minorEastAsia" w:hint="eastAsia"/>
                <w:kern w:val="0"/>
                <w:szCs w:val="24"/>
                <w:fitText w:val="1049" w:id="-1485035008"/>
              </w:rPr>
              <w:t>名</w:t>
            </w:r>
          </w:p>
        </w:tc>
        <w:tc>
          <w:tcPr>
            <w:tcW w:w="6025" w:type="dxa"/>
          </w:tcPr>
          <w:p w14:paraId="1CCE03CA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22068979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50C477BC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1C324F73" w14:textId="77777777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pacing w:val="26"/>
                <w:w w:val="93"/>
                <w:kern w:val="0"/>
                <w:szCs w:val="24"/>
                <w:fitText w:val="1049" w:id="-1485035007"/>
              </w:rPr>
              <w:t>預金種</w:t>
            </w:r>
            <w:r w:rsidRPr="00CD1D66">
              <w:rPr>
                <w:rFonts w:asciiTheme="minorEastAsia" w:hAnsiTheme="minorEastAsia" w:hint="eastAsia"/>
                <w:w w:val="93"/>
                <w:kern w:val="0"/>
                <w:szCs w:val="24"/>
                <w:fitText w:val="1049" w:id="-1485035007"/>
              </w:rPr>
              <w:t>別</w:t>
            </w:r>
          </w:p>
        </w:tc>
        <w:tc>
          <w:tcPr>
            <w:tcW w:w="6025" w:type="dxa"/>
          </w:tcPr>
          <w:p w14:paraId="511EB4AF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5157F1E8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6FD4B002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4D7140C0" w14:textId="77777777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pacing w:val="26"/>
                <w:w w:val="93"/>
                <w:kern w:val="0"/>
                <w:szCs w:val="24"/>
                <w:fitText w:val="1049" w:id="-1485035006"/>
              </w:rPr>
              <w:t>口座番</w:t>
            </w:r>
            <w:r w:rsidRPr="00CD1D66">
              <w:rPr>
                <w:rFonts w:asciiTheme="minorEastAsia" w:hAnsiTheme="minorEastAsia" w:hint="eastAsia"/>
                <w:w w:val="93"/>
                <w:kern w:val="0"/>
                <w:szCs w:val="24"/>
                <w:fitText w:val="1049" w:id="-1485035006"/>
              </w:rPr>
              <w:t>号</w:t>
            </w:r>
          </w:p>
        </w:tc>
        <w:tc>
          <w:tcPr>
            <w:tcW w:w="6025" w:type="dxa"/>
          </w:tcPr>
          <w:p w14:paraId="0CCDE1B1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D1D66" w:rsidRPr="00CD1D66" w14:paraId="25509252" w14:textId="77777777" w:rsidTr="002015DD">
        <w:trPr>
          <w:trHeight w:val="248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35E82A5F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Merge w:val="restart"/>
            <w:tcBorders>
              <w:bottom w:val="nil"/>
            </w:tcBorders>
            <w:vAlign w:val="center"/>
          </w:tcPr>
          <w:p w14:paraId="26AE573B" w14:textId="77777777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（フリガナ）</w:t>
            </w:r>
          </w:p>
          <w:p w14:paraId="09552850" w14:textId="77777777" w:rsidR="002015DD" w:rsidRPr="00CD1D66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D1D66">
              <w:rPr>
                <w:rFonts w:ascii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6025" w:type="dxa"/>
            <w:tcBorders>
              <w:bottom w:val="dashed" w:sz="4" w:space="0" w:color="auto"/>
            </w:tcBorders>
          </w:tcPr>
          <w:p w14:paraId="22F8292E" w14:textId="77777777" w:rsidR="002015DD" w:rsidRPr="00CD1D66" w:rsidRDefault="002015DD" w:rsidP="005E6808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F76216" w:rsidRPr="00CD1D66" w14:paraId="049610F2" w14:textId="77777777" w:rsidTr="002015DD">
        <w:trPr>
          <w:trHeight w:val="314"/>
        </w:trPr>
        <w:tc>
          <w:tcPr>
            <w:tcW w:w="647" w:type="dxa"/>
            <w:vMerge/>
            <w:tcBorders>
              <w:top w:val="nil"/>
            </w:tcBorders>
            <w:textDirection w:val="tbRlV"/>
            <w:vAlign w:val="center"/>
          </w:tcPr>
          <w:p w14:paraId="1F0A07A4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  <w:vAlign w:val="center"/>
          </w:tcPr>
          <w:p w14:paraId="5ED3ECBA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25" w:type="dxa"/>
            <w:tcBorders>
              <w:top w:val="dashed" w:sz="4" w:space="0" w:color="auto"/>
            </w:tcBorders>
          </w:tcPr>
          <w:p w14:paraId="032D86B9" w14:textId="77777777" w:rsidR="002015DD" w:rsidRPr="00CD1D66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8F90A90" w14:textId="77777777" w:rsidR="000C4238" w:rsidRPr="00CD1D66" w:rsidRDefault="000C4238" w:rsidP="00811E7B">
      <w:pPr>
        <w:overflowPunct w:val="0"/>
        <w:autoSpaceDE w:val="0"/>
        <w:autoSpaceDN w:val="0"/>
        <w:adjustRightInd w:val="0"/>
        <w:spacing w:line="20" w:lineRule="exact"/>
        <w:ind w:right="987"/>
        <w:rPr>
          <w:rFonts w:ascii="ＭＳ 明朝" w:eastAsia="ＭＳ 明朝" w:hAnsi="Century" w:cs="ＭＳ 明朝"/>
          <w:kern w:val="0"/>
          <w:szCs w:val="24"/>
          <w:u w:val="double"/>
        </w:rPr>
      </w:pPr>
    </w:p>
    <w:sectPr w:rsidR="000C4238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33062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2022-08-30T01:52:00Z</dcterms:modified>
</cp:coreProperties>
</file>