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AD5C" w14:textId="47A929B9" w:rsidR="00783E52" w:rsidRPr="00C57BAB" w:rsidRDefault="00783E52" w:rsidP="00783E52">
      <w:pPr>
        <w:wordWrap w:val="0"/>
        <w:rPr>
          <w:rFonts w:ascii="ＭＳ 明朝"/>
          <w:sz w:val="22"/>
        </w:rPr>
      </w:pPr>
      <w:r w:rsidRPr="00C57BAB">
        <w:rPr>
          <w:rFonts w:ascii="ＭＳ 明朝" w:hAnsi="ＭＳ 明朝" w:hint="eastAsia"/>
          <w:sz w:val="22"/>
        </w:rPr>
        <w:t>様式第２号（第９条関係）</w:t>
      </w:r>
    </w:p>
    <w:p w14:paraId="18395740" w14:textId="77777777" w:rsidR="00783E52" w:rsidRPr="00CA6CB3" w:rsidRDefault="00783E52" w:rsidP="00783E52">
      <w:pPr>
        <w:rPr>
          <w:sz w:val="22"/>
        </w:rPr>
      </w:pPr>
    </w:p>
    <w:p w14:paraId="6AD4E7E5" w14:textId="77777777" w:rsidR="00783E52" w:rsidRPr="00CA6CB3" w:rsidRDefault="00783E52" w:rsidP="00783E52">
      <w:pPr>
        <w:jc w:val="center"/>
        <w:rPr>
          <w:sz w:val="22"/>
        </w:rPr>
      </w:pPr>
      <w:r w:rsidRPr="00CA6CB3">
        <w:rPr>
          <w:rFonts w:hint="eastAsia"/>
          <w:sz w:val="22"/>
        </w:rPr>
        <w:t>田原本町新婚・子育て世帯向け分譲住宅購入融資利子補給制度</w:t>
      </w:r>
    </w:p>
    <w:p w14:paraId="04D13E7F" w14:textId="77777777" w:rsidR="00783E52" w:rsidRPr="00CA6CB3" w:rsidRDefault="00783E52" w:rsidP="00783E52">
      <w:pPr>
        <w:jc w:val="center"/>
        <w:rPr>
          <w:sz w:val="22"/>
        </w:rPr>
      </w:pPr>
      <w:r w:rsidRPr="00CA6CB3">
        <w:rPr>
          <w:rFonts w:hint="eastAsia"/>
          <w:sz w:val="22"/>
        </w:rPr>
        <w:t>誓</w:t>
      </w:r>
      <w:r w:rsidRPr="00CA6CB3">
        <w:rPr>
          <w:sz w:val="22"/>
        </w:rPr>
        <w:t xml:space="preserve">    </w:t>
      </w:r>
      <w:r w:rsidRPr="00CA6CB3">
        <w:rPr>
          <w:rFonts w:hint="eastAsia"/>
          <w:sz w:val="22"/>
        </w:rPr>
        <w:t>約</w:t>
      </w:r>
      <w:r w:rsidRPr="00CA6CB3">
        <w:rPr>
          <w:sz w:val="22"/>
        </w:rPr>
        <w:t xml:space="preserve">    </w:t>
      </w:r>
      <w:r w:rsidRPr="00CA6CB3">
        <w:rPr>
          <w:rFonts w:hint="eastAsia"/>
          <w:sz w:val="22"/>
        </w:rPr>
        <w:t>書</w:t>
      </w:r>
    </w:p>
    <w:p w14:paraId="6A573CD1" w14:textId="77777777" w:rsidR="00783E52" w:rsidRPr="00CA6CB3" w:rsidRDefault="00783E52" w:rsidP="00783E52">
      <w:pPr>
        <w:rPr>
          <w:sz w:val="22"/>
        </w:rPr>
      </w:pPr>
    </w:p>
    <w:p w14:paraId="2FC4FDFC" w14:textId="77777777" w:rsidR="00783E52" w:rsidRDefault="00783E52" w:rsidP="00783E52">
      <w:pPr>
        <w:spacing w:line="360" w:lineRule="exact"/>
        <w:ind w:left="220" w:hangingChars="100" w:hanging="220"/>
        <w:rPr>
          <w:sz w:val="22"/>
        </w:rPr>
      </w:pPr>
      <w:r w:rsidRPr="00CA6CB3">
        <w:rPr>
          <w:rFonts w:hint="eastAsia"/>
          <w:sz w:val="22"/>
        </w:rPr>
        <w:t>・田原本町新婚・子育て世帯向け分譲住宅購入融資利子補給制度の申請に当たり、田原本町新婚・子育て世帯向け分譲住宅購入融資利子補給制度要綱に記載されている交付に係る付帯条件を理解した上で、過去、自らが居住する住宅を所有したことがなく、当該制度の対象となる住宅が初めて取得する持家であることを誓約します。なお、当該制度は予算措置の範囲内で実施されるため、予算措置がされない場合又は田原本町が利子補給の期間として認めないと判断した場合は、利子補給を受けられないことを了承の上で、申請いたします。</w:t>
      </w:r>
    </w:p>
    <w:p w14:paraId="33508124" w14:textId="77777777" w:rsidR="00783E52" w:rsidRDefault="00783E52" w:rsidP="00783E52">
      <w:pPr>
        <w:spacing w:line="360" w:lineRule="exact"/>
        <w:ind w:left="220" w:hangingChars="100" w:hanging="220"/>
        <w:rPr>
          <w:sz w:val="22"/>
        </w:rPr>
      </w:pPr>
      <w:r w:rsidRPr="00CA6CB3">
        <w:rPr>
          <w:rFonts w:hint="eastAsia"/>
          <w:sz w:val="22"/>
        </w:rPr>
        <w:t>・</w:t>
      </w:r>
      <w:r w:rsidRPr="00FB5443">
        <w:rPr>
          <w:rFonts w:hint="eastAsia"/>
          <w:sz w:val="22"/>
        </w:rPr>
        <w:t>世帯員全員が田原本町暴力団排除条例第</w:t>
      </w:r>
      <w:r>
        <w:rPr>
          <w:rFonts w:hint="eastAsia"/>
          <w:sz w:val="22"/>
        </w:rPr>
        <w:t>２</w:t>
      </w:r>
      <w:r w:rsidRPr="00FB5443">
        <w:rPr>
          <w:rFonts w:hint="eastAsia"/>
          <w:sz w:val="22"/>
        </w:rPr>
        <w:t>条第</w:t>
      </w:r>
      <w:r>
        <w:rPr>
          <w:rFonts w:hint="eastAsia"/>
          <w:sz w:val="22"/>
        </w:rPr>
        <w:t>１</w:t>
      </w:r>
      <w:r w:rsidRPr="00FB5443">
        <w:rPr>
          <w:rFonts w:hint="eastAsia"/>
          <w:sz w:val="22"/>
        </w:rPr>
        <w:t>号及び第</w:t>
      </w:r>
      <w:r>
        <w:rPr>
          <w:rFonts w:hint="eastAsia"/>
          <w:sz w:val="22"/>
        </w:rPr>
        <w:t>２</w:t>
      </w:r>
      <w:r w:rsidRPr="00FB5443">
        <w:rPr>
          <w:rFonts w:hint="eastAsia"/>
          <w:sz w:val="22"/>
        </w:rPr>
        <w:t>号に規定する暴力団若しくは暴力団員又はこれらのものと社会的に非難されるべき関係を有する者でないこと並びに当</w:t>
      </w:r>
      <w:r w:rsidRPr="00CA6CB3">
        <w:rPr>
          <w:rFonts w:hint="eastAsia"/>
          <w:sz w:val="22"/>
        </w:rPr>
        <w:t>該申請が暴力団員による不当な行為の防止等に関する法律第２条第２号に規定する暴力団の利益にならないことを誓約します。暴力団排除のため、必要に応じて田原本町が申請者等の個人情報を警察に照会又は提供することに同意します。</w:t>
      </w:r>
    </w:p>
    <w:p w14:paraId="32771EB1" w14:textId="77777777" w:rsidR="00783E52" w:rsidRPr="00A87BA6" w:rsidRDefault="00783E52" w:rsidP="00783E52">
      <w:pPr>
        <w:spacing w:line="360" w:lineRule="exact"/>
        <w:ind w:left="220" w:hangingChars="100" w:hanging="220"/>
        <w:rPr>
          <w:sz w:val="22"/>
        </w:rPr>
      </w:pPr>
      <w:r w:rsidRPr="00A87BA6">
        <w:rPr>
          <w:rFonts w:hint="eastAsia"/>
          <w:sz w:val="22"/>
        </w:rPr>
        <w:t>・田原本町新婚・子育て世帯向け分譲住宅購入融資利子補給制度の審査に伴い、</w:t>
      </w:r>
      <w:r w:rsidR="00DA121F" w:rsidRPr="00A87BA6">
        <w:rPr>
          <w:rFonts w:hint="eastAsia"/>
          <w:sz w:val="22"/>
        </w:rPr>
        <w:t>田原本</w:t>
      </w:r>
      <w:r w:rsidR="00F53EBA" w:rsidRPr="00A87BA6">
        <w:rPr>
          <w:rFonts w:hint="eastAsia"/>
          <w:sz w:val="22"/>
        </w:rPr>
        <w:t>町が</w:t>
      </w:r>
      <w:r w:rsidR="00DA121F" w:rsidRPr="00A87BA6">
        <w:rPr>
          <w:rFonts w:hint="eastAsia"/>
          <w:sz w:val="22"/>
        </w:rPr>
        <w:t>当該</w:t>
      </w:r>
      <w:r w:rsidR="007C5C0C" w:rsidRPr="00A87BA6">
        <w:rPr>
          <w:rFonts w:hint="eastAsia"/>
          <w:sz w:val="22"/>
        </w:rPr>
        <w:t>要綱第６条第８号の規定による</w:t>
      </w:r>
      <w:r w:rsidRPr="00A87BA6">
        <w:rPr>
          <w:rFonts w:hint="eastAsia"/>
          <w:sz w:val="22"/>
        </w:rPr>
        <w:t>世帯員全員（１５歳以上の世帯員に限る。）が町税等を滞納していないことを確認することに同意します。</w:t>
      </w:r>
    </w:p>
    <w:p w14:paraId="1EE13343" w14:textId="77777777" w:rsidR="00783E52" w:rsidRPr="00CA6CB3" w:rsidRDefault="00783E52" w:rsidP="00783E52">
      <w:pPr>
        <w:spacing w:line="360" w:lineRule="exact"/>
        <w:ind w:left="220" w:hangingChars="100" w:hanging="220"/>
        <w:rPr>
          <w:sz w:val="22"/>
        </w:rPr>
      </w:pPr>
      <w:r w:rsidRPr="00CA6CB3">
        <w:rPr>
          <w:rFonts w:hint="eastAsia"/>
          <w:sz w:val="22"/>
        </w:rPr>
        <w:t>・上記誓約内容と事実が相違することが判明した場合は、利子補給の対象の認定を取り消されても異議ありません。</w:t>
      </w:r>
    </w:p>
    <w:p w14:paraId="40784557" w14:textId="77777777" w:rsidR="00783E52" w:rsidRPr="00CA6CB3" w:rsidRDefault="00783E52" w:rsidP="00783E52">
      <w:pPr>
        <w:spacing w:line="360" w:lineRule="exact"/>
        <w:ind w:left="220" w:hangingChars="100" w:hanging="220"/>
        <w:rPr>
          <w:sz w:val="22"/>
        </w:rPr>
      </w:pPr>
      <w:r w:rsidRPr="00CA6CB3">
        <w:rPr>
          <w:rFonts w:hint="eastAsia"/>
          <w:sz w:val="22"/>
        </w:rPr>
        <w:t>・万が一、記載事項に偽りがあり、当該要綱に違反する場合は、利子補給を受けられないことを了承し、また不正に受給した利子補給の額は指定された期日までに、返還することを合わせて誓約します。</w:t>
      </w:r>
    </w:p>
    <w:p w14:paraId="6108F6B1" w14:textId="77777777" w:rsidR="00783E52" w:rsidRPr="00CA6CB3" w:rsidRDefault="00783E52" w:rsidP="00783E52">
      <w:pPr>
        <w:spacing w:line="360" w:lineRule="exact"/>
        <w:ind w:left="220" w:hangingChars="100" w:hanging="220"/>
        <w:rPr>
          <w:sz w:val="22"/>
        </w:rPr>
      </w:pPr>
      <w:r w:rsidRPr="00CA6CB3">
        <w:rPr>
          <w:rFonts w:hint="eastAsia"/>
          <w:sz w:val="22"/>
        </w:rPr>
        <w:t>・当該要綱を適正に実施するため、申請者又は認定者に対し必要な事項について報告、実地調査等を求められた場合は誠実に対応します。</w:t>
      </w:r>
    </w:p>
    <w:p w14:paraId="2FECC735" w14:textId="77777777" w:rsidR="00783E52" w:rsidRPr="00CA6CB3" w:rsidRDefault="00783E52" w:rsidP="00783E52">
      <w:pPr>
        <w:rPr>
          <w:sz w:val="22"/>
        </w:rPr>
      </w:pPr>
    </w:p>
    <w:p w14:paraId="29A30D1A" w14:textId="77777777" w:rsidR="00783E52" w:rsidRPr="00CA6CB3" w:rsidRDefault="00783E52" w:rsidP="00783E52">
      <w:pPr>
        <w:jc w:val="right"/>
        <w:rPr>
          <w:sz w:val="22"/>
        </w:rPr>
      </w:pPr>
      <w:r w:rsidRPr="00CA6CB3">
        <w:rPr>
          <w:rFonts w:hint="eastAsia"/>
          <w:sz w:val="22"/>
        </w:rPr>
        <w:t>年</w:t>
      </w:r>
      <w:r w:rsidRPr="00CA6CB3">
        <w:rPr>
          <w:sz w:val="22"/>
        </w:rPr>
        <w:t xml:space="preserve">      </w:t>
      </w:r>
      <w:r w:rsidRPr="00CA6CB3">
        <w:rPr>
          <w:rFonts w:hint="eastAsia"/>
          <w:sz w:val="22"/>
        </w:rPr>
        <w:t>月</w:t>
      </w:r>
      <w:r w:rsidRPr="00CA6CB3">
        <w:rPr>
          <w:sz w:val="22"/>
        </w:rPr>
        <w:t xml:space="preserve">      </w:t>
      </w:r>
      <w:r w:rsidRPr="00CA6CB3">
        <w:rPr>
          <w:rFonts w:hint="eastAsia"/>
          <w:sz w:val="22"/>
        </w:rPr>
        <w:t>日</w:t>
      </w:r>
    </w:p>
    <w:p w14:paraId="6F3A77E8" w14:textId="77777777" w:rsidR="00783E52" w:rsidRPr="00CA6CB3" w:rsidRDefault="00783E52" w:rsidP="00783E52">
      <w:pPr>
        <w:rPr>
          <w:sz w:val="22"/>
        </w:rPr>
      </w:pPr>
      <w:r w:rsidRPr="00CA6CB3">
        <w:rPr>
          <w:rFonts w:hint="eastAsia"/>
          <w:sz w:val="22"/>
        </w:rPr>
        <w:t>田原本町長</w:t>
      </w:r>
      <w:r w:rsidRPr="00CA6CB3">
        <w:rPr>
          <w:sz w:val="22"/>
        </w:rPr>
        <w:t xml:space="preserve">  </w:t>
      </w:r>
      <w:r w:rsidRPr="00CA6CB3">
        <w:rPr>
          <w:rFonts w:hint="eastAsia"/>
          <w:sz w:val="22"/>
        </w:rPr>
        <w:t>殿</w:t>
      </w:r>
    </w:p>
    <w:p w14:paraId="3116FAD7" w14:textId="77777777" w:rsidR="00783E52" w:rsidRPr="00CA6CB3" w:rsidRDefault="00783E52" w:rsidP="00783E52">
      <w:pPr>
        <w:ind w:right="880"/>
        <w:rPr>
          <w:sz w:val="22"/>
        </w:rPr>
      </w:pPr>
    </w:p>
    <w:p w14:paraId="59A1D1D0" w14:textId="77777777" w:rsidR="00783E52" w:rsidRPr="00CA6CB3" w:rsidRDefault="00783E52" w:rsidP="00783E52">
      <w:pPr>
        <w:ind w:right="880" w:firstLineChars="600" w:firstLine="1320"/>
        <w:rPr>
          <w:sz w:val="22"/>
        </w:rPr>
      </w:pPr>
      <w:r w:rsidRPr="00CA6CB3">
        <w:rPr>
          <w:rFonts w:hint="eastAsia"/>
          <w:sz w:val="22"/>
        </w:rPr>
        <w:t>申請者</w:t>
      </w:r>
      <w:r w:rsidRPr="00CA6CB3">
        <w:rPr>
          <w:sz w:val="22"/>
        </w:rPr>
        <w:t xml:space="preserve">      </w:t>
      </w:r>
      <w:r w:rsidRPr="00CA6CB3">
        <w:rPr>
          <w:rFonts w:hint="eastAsia"/>
          <w:sz w:val="22"/>
        </w:rPr>
        <w:t>住</w:t>
      </w:r>
      <w:r w:rsidRPr="00CA6CB3">
        <w:rPr>
          <w:sz w:val="22"/>
        </w:rPr>
        <w:t xml:space="preserve">   </w:t>
      </w:r>
      <w:r w:rsidRPr="00CA6CB3">
        <w:rPr>
          <w:rFonts w:hint="eastAsia"/>
          <w:sz w:val="22"/>
        </w:rPr>
        <w:t>所</w:t>
      </w:r>
    </w:p>
    <w:p w14:paraId="2FFAEBE2" w14:textId="77777777" w:rsidR="00783E52" w:rsidRPr="00CA6CB3" w:rsidRDefault="00783E52" w:rsidP="00783E52">
      <w:pPr>
        <w:ind w:right="880"/>
        <w:rPr>
          <w:sz w:val="22"/>
        </w:rPr>
      </w:pPr>
      <w:r w:rsidRPr="00CA6CB3">
        <w:rPr>
          <w:sz w:val="22"/>
        </w:rPr>
        <w:t xml:space="preserve">                        </w:t>
      </w:r>
      <w:r w:rsidRPr="00CA6CB3">
        <w:rPr>
          <w:rFonts w:hint="eastAsia"/>
          <w:sz w:val="22"/>
        </w:rPr>
        <w:t>氏</w:t>
      </w:r>
      <w:r w:rsidRPr="00CA6CB3">
        <w:rPr>
          <w:sz w:val="22"/>
        </w:rPr>
        <w:t xml:space="preserve">   </w:t>
      </w:r>
      <w:r w:rsidRPr="00CA6CB3">
        <w:rPr>
          <w:rFonts w:hint="eastAsia"/>
          <w:sz w:val="22"/>
        </w:rPr>
        <w:t>名</w:t>
      </w:r>
      <w:r w:rsidRPr="00CA6CB3">
        <w:rPr>
          <w:sz w:val="22"/>
        </w:rPr>
        <w:t xml:space="preserve">                            </w:t>
      </w:r>
    </w:p>
    <w:sectPr w:rsidR="00783E52" w:rsidRPr="00CA6CB3" w:rsidSect="00783E52">
      <w:pgSz w:w="11906" w:h="16838" w:code="9"/>
      <w:pgMar w:top="1418" w:right="1418" w:bottom="1418" w:left="1418" w:header="851" w:footer="992" w:gutter="0"/>
      <w:cols w:space="425"/>
      <w:titlePg/>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52BE" w14:textId="77777777" w:rsidR="00DC5C45" w:rsidRDefault="00DC5C45" w:rsidP="0069108E">
      <w:r>
        <w:separator/>
      </w:r>
    </w:p>
  </w:endnote>
  <w:endnote w:type="continuationSeparator" w:id="0">
    <w:p w14:paraId="3BFB064A" w14:textId="77777777" w:rsidR="00DC5C45" w:rsidRDefault="00DC5C45" w:rsidP="0069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E27C" w14:textId="77777777" w:rsidR="00DC5C45" w:rsidRDefault="00DC5C45" w:rsidP="0069108E">
      <w:r>
        <w:separator/>
      </w:r>
    </w:p>
  </w:footnote>
  <w:footnote w:type="continuationSeparator" w:id="0">
    <w:p w14:paraId="7F354552" w14:textId="77777777" w:rsidR="00DC5C45" w:rsidRDefault="00DC5C45" w:rsidP="0069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9B"/>
    <w:rsid w:val="00003893"/>
    <w:rsid w:val="000640AA"/>
    <w:rsid w:val="0007170E"/>
    <w:rsid w:val="000B18AE"/>
    <w:rsid w:val="00127706"/>
    <w:rsid w:val="001B6D9B"/>
    <w:rsid w:val="002E4C6A"/>
    <w:rsid w:val="00392364"/>
    <w:rsid w:val="003E27E1"/>
    <w:rsid w:val="004273CC"/>
    <w:rsid w:val="0044559A"/>
    <w:rsid w:val="00465C02"/>
    <w:rsid w:val="004B09E9"/>
    <w:rsid w:val="005536CD"/>
    <w:rsid w:val="00565C87"/>
    <w:rsid w:val="00572A2F"/>
    <w:rsid w:val="005910CD"/>
    <w:rsid w:val="005A4286"/>
    <w:rsid w:val="005E4838"/>
    <w:rsid w:val="0069108E"/>
    <w:rsid w:val="006F0B8B"/>
    <w:rsid w:val="00783E52"/>
    <w:rsid w:val="007C5C0C"/>
    <w:rsid w:val="007E69C8"/>
    <w:rsid w:val="008C34ED"/>
    <w:rsid w:val="00913BE9"/>
    <w:rsid w:val="00A87BA6"/>
    <w:rsid w:val="00AD3C71"/>
    <w:rsid w:val="00AF746D"/>
    <w:rsid w:val="00B36FD7"/>
    <w:rsid w:val="00BF5E78"/>
    <w:rsid w:val="00C2098D"/>
    <w:rsid w:val="00C57BAB"/>
    <w:rsid w:val="00CA314D"/>
    <w:rsid w:val="00CA6CB3"/>
    <w:rsid w:val="00CB0C3F"/>
    <w:rsid w:val="00D86EC4"/>
    <w:rsid w:val="00D9401A"/>
    <w:rsid w:val="00DA121F"/>
    <w:rsid w:val="00DC5C45"/>
    <w:rsid w:val="00E64B8F"/>
    <w:rsid w:val="00E661B4"/>
    <w:rsid w:val="00F53EBA"/>
    <w:rsid w:val="00FB5443"/>
    <w:rsid w:val="00FC4D9C"/>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0FB11D"/>
  <w14:defaultImageDpi w14:val="0"/>
  <w15:docId w15:val="{79200675-4A3F-4FE3-A426-656748C4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08E"/>
    <w:pPr>
      <w:tabs>
        <w:tab w:val="center" w:pos="4252"/>
        <w:tab w:val="right" w:pos="8504"/>
      </w:tabs>
      <w:snapToGrid w:val="0"/>
    </w:pPr>
  </w:style>
  <w:style w:type="character" w:customStyle="1" w:styleId="a4">
    <w:name w:val="ヘッダー (文字)"/>
    <w:basedOn w:val="a0"/>
    <w:link w:val="a3"/>
    <w:uiPriority w:val="99"/>
    <w:locked/>
    <w:rsid w:val="0069108E"/>
    <w:rPr>
      <w:rFonts w:cs="Times New Roman"/>
    </w:rPr>
  </w:style>
  <w:style w:type="paragraph" w:styleId="a5">
    <w:name w:val="footer"/>
    <w:basedOn w:val="a"/>
    <w:link w:val="a6"/>
    <w:uiPriority w:val="99"/>
    <w:unhideWhenUsed/>
    <w:rsid w:val="0069108E"/>
    <w:pPr>
      <w:tabs>
        <w:tab w:val="center" w:pos="4252"/>
        <w:tab w:val="right" w:pos="8504"/>
      </w:tabs>
      <w:snapToGrid w:val="0"/>
    </w:pPr>
  </w:style>
  <w:style w:type="character" w:customStyle="1" w:styleId="a6">
    <w:name w:val="フッター (文字)"/>
    <w:basedOn w:val="a0"/>
    <w:link w:val="a5"/>
    <w:uiPriority w:val="99"/>
    <w:locked/>
    <w:rsid w:val="0069108E"/>
    <w:rPr>
      <w:rFonts w:cs="Times New Roman"/>
    </w:rPr>
  </w:style>
  <w:style w:type="character" w:styleId="a7">
    <w:name w:val="annotation reference"/>
    <w:basedOn w:val="a0"/>
    <w:uiPriority w:val="99"/>
    <w:rsid w:val="00003893"/>
    <w:rPr>
      <w:rFonts w:cs="Times New Roman"/>
      <w:sz w:val="18"/>
      <w:szCs w:val="18"/>
    </w:rPr>
  </w:style>
  <w:style w:type="paragraph" w:styleId="a8">
    <w:name w:val="annotation text"/>
    <w:basedOn w:val="a"/>
    <w:link w:val="a9"/>
    <w:uiPriority w:val="99"/>
    <w:rsid w:val="00003893"/>
    <w:pPr>
      <w:jc w:val="left"/>
    </w:pPr>
  </w:style>
  <w:style w:type="character" w:customStyle="1" w:styleId="a9">
    <w:name w:val="コメント文字列 (文字)"/>
    <w:basedOn w:val="a0"/>
    <w:link w:val="a8"/>
    <w:uiPriority w:val="99"/>
    <w:rsid w:val="00003893"/>
    <w:rPr>
      <w:rFonts w:cs="Times New Roman"/>
      <w:kern w:val="2"/>
      <w:sz w:val="22"/>
      <w:szCs w:val="22"/>
    </w:rPr>
  </w:style>
  <w:style w:type="paragraph" w:styleId="aa">
    <w:name w:val="annotation subject"/>
    <w:basedOn w:val="a8"/>
    <w:next w:val="a8"/>
    <w:link w:val="ab"/>
    <w:uiPriority w:val="99"/>
    <w:rsid w:val="00003893"/>
    <w:rPr>
      <w:b/>
      <w:bCs/>
    </w:rPr>
  </w:style>
  <w:style w:type="character" w:customStyle="1" w:styleId="ab">
    <w:name w:val="コメント内容 (文字)"/>
    <w:basedOn w:val="a9"/>
    <w:link w:val="aa"/>
    <w:uiPriority w:val="99"/>
    <w:rsid w:val="00003893"/>
    <w:rPr>
      <w:rFonts w:cs="Times New Roman"/>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EBB2-916C-46CE-BC27-3AE5CDDB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LG-1077</dc:creator>
  <cp:keywords/>
  <dc:description/>
  <cp:lastModifiedBy>LG-1163</cp:lastModifiedBy>
  <cp:revision>4</cp:revision>
  <dcterms:created xsi:type="dcterms:W3CDTF">2026-04-23T01:00:00Z</dcterms:created>
  <dcterms:modified xsi:type="dcterms:W3CDTF">2026-04-23T01:00:00Z</dcterms:modified>
</cp:coreProperties>
</file>