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B7A" w:rsidRPr="00260A9D" w:rsidRDefault="007661D0" w:rsidP="005631F7">
      <w:pPr>
        <w:rPr>
          <w:rFonts w:ascii="HGS明朝B" w:eastAsia="HGS明朝B"/>
          <w:szCs w:val="21"/>
        </w:rPr>
      </w:pPr>
      <w:r w:rsidRPr="00260A9D">
        <w:rPr>
          <w:rFonts w:ascii="HGS明朝B" w:eastAsia="HGS明朝B" w:hint="eastAsia"/>
          <w:szCs w:val="21"/>
        </w:rPr>
        <w:t>様式第２号</w:t>
      </w:r>
      <w:r w:rsidR="00B2532A" w:rsidRPr="00260A9D">
        <w:rPr>
          <w:rFonts w:ascii="HGS明朝B" w:eastAsia="HGS明朝B" w:hint="eastAsia"/>
          <w:szCs w:val="21"/>
        </w:rPr>
        <w:t>（第５条関係）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2532A" w:rsidRPr="00260A9D">
        <w:trPr>
          <w:trHeight w:val="12744"/>
        </w:trPr>
        <w:tc>
          <w:tcPr>
            <w:tcW w:w="8820" w:type="dxa"/>
          </w:tcPr>
          <w:p w:rsidR="00B2532A" w:rsidRPr="00260A9D" w:rsidRDefault="00B2532A" w:rsidP="005631F7">
            <w:pPr>
              <w:rPr>
                <w:rFonts w:ascii="HGS明朝B" w:eastAsia="HGS明朝B"/>
                <w:szCs w:val="21"/>
              </w:rPr>
            </w:pPr>
          </w:p>
          <w:p w:rsidR="00B2532A" w:rsidRPr="00260A9D" w:rsidRDefault="00B2532A" w:rsidP="00B2532A">
            <w:pPr>
              <w:jc w:val="center"/>
              <w:rPr>
                <w:rFonts w:ascii="HGS明朝B" w:eastAsia="HGS明朝B"/>
                <w:b/>
                <w:sz w:val="32"/>
                <w:szCs w:val="32"/>
              </w:rPr>
            </w:pPr>
            <w:r w:rsidRPr="00260A9D">
              <w:rPr>
                <w:rFonts w:ascii="HGS明朝B" w:eastAsia="HGS明朝B" w:hint="eastAsia"/>
                <w:b/>
                <w:spacing w:val="191"/>
                <w:kern w:val="0"/>
                <w:sz w:val="32"/>
                <w:szCs w:val="32"/>
                <w:fitText w:val="3840" w:id="-773089536"/>
              </w:rPr>
              <w:t>自治会協議</w:t>
            </w:r>
            <w:r w:rsidRPr="00260A9D">
              <w:rPr>
                <w:rFonts w:ascii="HGS明朝B" w:eastAsia="HGS明朝B" w:hint="eastAsia"/>
                <w:b/>
                <w:spacing w:val="1"/>
                <w:kern w:val="0"/>
                <w:sz w:val="32"/>
                <w:szCs w:val="32"/>
                <w:fitText w:val="3840" w:id="-773089536"/>
              </w:rPr>
              <w:t>書</w:t>
            </w:r>
          </w:p>
          <w:p w:rsidR="00B2532A" w:rsidRPr="00260A9D" w:rsidRDefault="00B2532A" w:rsidP="005631F7">
            <w:pPr>
              <w:rPr>
                <w:rFonts w:ascii="HGS明朝B" w:eastAsia="HGS明朝B"/>
                <w:szCs w:val="21"/>
              </w:rPr>
            </w:pPr>
          </w:p>
          <w:p w:rsidR="00B2532A" w:rsidRPr="00260A9D" w:rsidRDefault="00B2532A" w:rsidP="00B2532A">
            <w:pPr>
              <w:jc w:val="right"/>
              <w:rPr>
                <w:rFonts w:ascii="HGS明朝B" w:eastAsia="HGS明朝B"/>
                <w:szCs w:val="21"/>
              </w:rPr>
            </w:pPr>
          </w:p>
          <w:p w:rsidR="00B2532A" w:rsidRPr="00260A9D" w:rsidRDefault="00B2532A" w:rsidP="005631F7">
            <w:pPr>
              <w:rPr>
                <w:rFonts w:ascii="HGS明朝B" w:eastAsia="HGS明朝B"/>
                <w:szCs w:val="21"/>
              </w:rPr>
            </w:pPr>
          </w:p>
          <w:p w:rsidR="00425FC3" w:rsidRPr="00260A9D" w:rsidRDefault="00425FC3" w:rsidP="005631F7">
            <w:pPr>
              <w:rPr>
                <w:rFonts w:ascii="HGS明朝B" w:eastAsia="HGS明朝B"/>
                <w:szCs w:val="21"/>
              </w:rPr>
            </w:pPr>
          </w:p>
          <w:p w:rsidR="00B2532A" w:rsidRPr="00260A9D" w:rsidRDefault="00B2532A" w:rsidP="001310D3">
            <w:pPr>
              <w:ind w:firstLineChars="100" w:firstLine="280"/>
              <w:rPr>
                <w:rFonts w:ascii="HGS明朝B" w:eastAsia="HGS明朝B"/>
                <w:sz w:val="28"/>
                <w:szCs w:val="28"/>
              </w:rPr>
            </w:pPr>
            <w:r w:rsidRPr="00260A9D">
              <w:rPr>
                <w:rFonts w:ascii="HGS明朝B" w:eastAsia="HGS明朝B" w:hint="eastAsia"/>
                <w:sz w:val="28"/>
                <w:szCs w:val="28"/>
              </w:rPr>
              <w:t>自</w:t>
            </w:r>
            <w:r w:rsidR="0021212A" w:rsidRPr="00260A9D">
              <w:rPr>
                <w:rFonts w:ascii="HGS明朝B" w:eastAsia="HGS明朝B" w:hint="eastAsia"/>
                <w:sz w:val="28"/>
                <w:szCs w:val="28"/>
              </w:rPr>
              <w:t xml:space="preserve"> </w:t>
            </w:r>
            <w:r w:rsidRPr="00260A9D">
              <w:rPr>
                <w:rFonts w:ascii="HGS明朝B" w:eastAsia="HGS明朝B" w:hint="eastAsia"/>
                <w:sz w:val="28"/>
                <w:szCs w:val="28"/>
              </w:rPr>
              <w:t>治</w:t>
            </w:r>
            <w:r w:rsidR="0021212A" w:rsidRPr="00260A9D">
              <w:rPr>
                <w:rFonts w:ascii="HGS明朝B" w:eastAsia="HGS明朝B" w:hint="eastAsia"/>
                <w:sz w:val="28"/>
                <w:szCs w:val="28"/>
              </w:rPr>
              <w:t xml:space="preserve"> </w:t>
            </w:r>
            <w:r w:rsidRPr="00260A9D">
              <w:rPr>
                <w:rFonts w:ascii="HGS明朝B" w:eastAsia="HGS明朝B" w:hint="eastAsia"/>
                <w:sz w:val="28"/>
                <w:szCs w:val="28"/>
              </w:rPr>
              <w:t>会</w:t>
            </w:r>
            <w:r w:rsidR="0021212A" w:rsidRPr="00260A9D">
              <w:rPr>
                <w:rFonts w:ascii="HGS明朝B" w:eastAsia="HGS明朝B" w:hint="eastAsia"/>
                <w:sz w:val="28"/>
                <w:szCs w:val="28"/>
              </w:rPr>
              <w:t xml:space="preserve"> </w:t>
            </w:r>
            <w:r w:rsidRPr="00260A9D">
              <w:rPr>
                <w:rFonts w:ascii="HGS明朝B" w:eastAsia="HGS明朝B" w:hint="eastAsia"/>
                <w:sz w:val="28"/>
                <w:szCs w:val="28"/>
              </w:rPr>
              <w:t>長　殿</w:t>
            </w:r>
          </w:p>
          <w:p w:rsidR="00B2532A" w:rsidRPr="00260A9D" w:rsidRDefault="00B2532A" w:rsidP="005631F7">
            <w:pPr>
              <w:rPr>
                <w:rFonts w:ascii="HGS明朝B" w:eastAsia="HGS明朝B"/>
                <w:szCs w:val="21"/>
              </w:rPr>
            </w:pPr>
          </w:p>
          <w:p w:rsidR="00425FC3" w:rsidRPr="00260A9D" w:rsidRDefault="00425FC3" w:rsidP="005631F7">
            <w:pPr>
              <w:rPr>
                <w:rFonts w:ascii="HGS明朝B" w:eastAsia="HGS明朝B"/>
                <w:szCs w:val="21"/>
              </w:rPr>
            </w:pPr>
          </w:p>
          <w:p w:rsidR="00B2532A" w:rsidRPr="00260A9D" w:rsidRDefault="00B2532A" w:rsidP="00B2532A">
            <w:pPr>
              <w:ind w:firstLineChars="1700" w:firstLine="3570"/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>申請者　住 所</w:t>
            </w:r>
          </w:p>
          <w:p w:rsidR="00B2532A" w:rsidRPr="00260A9D" w:rsidRDefault="00B2532A" w:rsidP="00B2532A">
            <w:pPr>
              <w:ind w:firstLineChars="2100" w:firstLine="4410"/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 xml:space="preserve">氏 名　　　　　　　　　　　　　　　　</w:t>
            </w:r>
          </w:p>
          <w:p w:rsidR="00B2532A" w:rsidRPr="00260A9D" w:rsidRDefault="00B2532A" w:rsidP="00B2532A">
            <w:pPr>
              <w:rPr>
                <w:rFonts w:ascii="HGS明朝B" w:eastAsia="HGS明朝B"/>
                <w:szCs w:val="21"/>
              </w:rPr>
            </w:pPr>
          </w:p>
          <w:p w:rsidR="00B2532A" w:rsidRPr="00260A9D" w:rsidRDefault="00B2532A" w:rsidP="00425FC3">
            <w:pPr>
              <w:ind w:leftChars="101" w:left="214" w:rightChars="152" w:right="319" w:hanging="2"/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 xml:space="preserve">　今般、</w:t>
            </w:r>
            <w:smartTag w:uri="schemas-MSNCTYST-com/MSNCTYST" w:element="MSNCTYST">
              <w:smartTagPr>
                <w:attr w:name="Address" w:val="田原本町"/>
                <w:attr w:name="AddressList" w:val="29:田原本町;"/>
              </w:smartTagPr>
              <w:r w:rsidRPr="00260A9D">
                <w:rPr>
                  <w:rFonts w:ascii="HGS明朝B" w:eastAsia="HGS明朝B" w:hint="eastAsia"/>
                  <w:szCs w:val="21"/>
                </w:rPr>
                <w:t>田原本町</w:t>
              </w:r>
            </w:smartTag>
            <w:r w:rsidRPr="00260A9D">
              <w:rPr>
                <w:rFonts w:ascii="HGS明朝B" w:eastAsia="HGS明朝B" w:hint="eastAsia"/>
                <w:szCs w:val="21"/>
              </w:rPr>
              <w:t xml:space="preserve">　　　　　　　　　</w:t>
            </w:r>
            <w:r w:rsidR="00425FC3" w:rsidRPr="00260A9D">
              <w:rPr>
                <w:rFonts w:ascii="HGS明朝B" w:eastAsia="HGS明朝B" w:hint="eastAsia"/>
                <w:szCs w:val="21"/>
              </w:rPr>
              <w:t xml:space="preserve"> </w:t>
            </w:r>
            <w:r w:rsidRPr="00260A9D">
              <w:rPr>
                <w:rFonts w:ascii="HGS明朝B" w:eastAsia="HGS明朝B" w:hint="eastAsia"/>
                <w:szCs w:val="21"/>
              </w:rPr>
              <w:t>地内において下記のとおり開発</w:t>
            </w:r>
            <w:r w:rsidR="00EF1733" w:rsidRPr="00260A9D">
              <w:rPr>
                <w:rFonts w:ascii="HGS明朝B" w:eastAsia="HGS明朝B" w:hint="eastAsia"/>
                <w:szCs w:val="21"/>
              </w:rPr>
              <w:t>行為等</w:t>
            </w:r>
            <w:r w:rsidRPr="00260A9D">
              <w:rPr>
                <w:rFonts w:ascii="HGS明朝B" w:eastAsia="HGS明朝B" w:hint="eastAsia"/>
                <w:szCs w:val="21"/>
              </w:rPr>
              <w:t>を行いたいので、</w:t>
            </w:r>
            <w:smartTag w:uri="schemas-MSNCTYST-com/MSNCTYST" w:element="MSNCTYST">
              <w:smartTagPr>
                <w:attr w:name="Address" w:val="田原本町"/>
                <w:attr w:name="AddressList" w:val="29:田原本町;"/>
              </w:smartTagPr>
              <w:r w:rsidRPr="00260A9D">
                <w:rPr>
                  <w:rFonts w:ascii="HGS明朝B" w:eastAsia="HGS明朝B" w:hint="eastAsia"/>
                  <w:szCs w:val="21"/>
                </w:rPr>
                <w:t>田原本町</w:t>
              </w:r>
            </w:smartTag>
            <w:r w:rsidRPr="00260A9D">
              <w:rPr>
                <w:rFonts w:ascii="HGS明朝B" w:eastAsia="HGS明朝B" w:hint="eastAsia"/>
                <w:szCs w:val="21"/>
              </w:rPr>
              <w:t>開発</w:t>
            </w:r>
            <w:r w:rsidR="00EF1733" w:rsidRPr="00260A9D">
              <w:rPr>
                <w:rFonts w:ascii="HGS明朝B" w:eastAsia="HGS明朝B" w:hint="eastAsia"/>
                <w:szCs w:val="21"/>
              </w:rPr>
              <w:t>行為</w:t>
            </w:r>
            <w:r w:rsidRPr="00260A9D">
              <w:rPr>
                <w:rFonts w:ascii="HGS明朝B" w:eastAsia="HGS明朝B" w:hint="eastAsia"/>
                <w:szCs w:val="21"/>
              </w:rPr>
              <w:t>等に関する指導要綱第５条の規定により協議いたします。</w:t>
            </w:r>
          </w:p>
          <w:p w:rsidR="00B2532A" w:rsidRPr="00260A9D" w:rsidRDefault="00B2532A" w:rsidP="00B2532A">
            <w:pPr>
              <w:rPr>
                <w:rFonts w:ascii="HGS明朝B" w:eastAsia="HGS明朝B"/>
                <w:szCs w:val="21"/>
              </w:rPr>
            </w:pPr>
          </w:p>
          <w:p w:rsidR="00425FC3" w:rsidRPr="00260A9D" w:rsidRDefault="00425FC3" w:rsidP="00B2532A">
            <w:pPr>
              <w:pStyle w:val="a6"/>
              <w:rPr>
                <w:rFonts w:ascii="HGS明朝B" w:eastAsia="HGS明朝B"/>
              </w:rPr>
            </w:pPr>
          </w:p>
          <w:p w:rsidR="00B2532A" w:rsidRPr="00260A9D" w:rsidRDefault="00B2532A" w:rsidP="00B2532A">
            <w:pPr>
              <w:pStyle w:val="a6"/>
              <w:rPr>
                <w:rFonts w:ascii="HGS明朝B" w:eastAsia="HGS明朝B"/>
              </w:rPr>
            </w:pPr>
            <w:r w:rsidRPr="00260A9D">
              <w:rPr>
                <w:rFonts w:ascii="HGS明朝B" w:eastAsia="HGS明朝B" w:hint="eastAsia"/>
              </w:rPr>
              <w:t>記</w:t>
            </w:r>
          </w:p>
          <w:p w:rsidR="00B2532A" w:rsidRPr="00260A9D" w:rsidRDefault="00B2532A" w:rsidP="00B2532A">
            <w:pPr>
              <w:rPr>
                <w:rFonts w:ascii="HGS明朝B" w:eastAsia="HGS明朝B"/>
                <w:szCs w:val="21"/>
              </w:rPr>
            </w:pPr>
          </w:p>
          <w:p w:rsidR="00B2532A" w:rsidRPr="00260A9D" w:rsidRDefault="00B2532A" w:rsidP="00B2532A">
            <w:pPr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 xml:space="preserve">１.　開 発 場 所　　磯城郡田原本町　　　　　　　　　　　　　　</w:t>
            </w:r>
          </w:p>
          <w:p w:rsidR="00B2532A" w:rsidRPr="00260A9D" w:rsidRDefault="00B2532A" w:rsidP="00B2532A">
            <w:pPr>
              <w:rPr>
                <w:rFonts w:ascii="HGS明朝B" w:eastAsia="HGS明朝B"/>
                <w:szCs w:val="21"/>
              </w:rPr>
            </w:pPr>
            <w:bookmarkStart w:id="0" w:name="_GoBack"/>
            <w:bookmarkEnd w:id="0"/>
          </w:p>
          <w:p w:rsidR="00B2532A" w:rsidRPr="00260A9D" w:rsidRDefault="00B2532A" w:rsidP="00B2532A">
            <w:pPr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>２.　開 発 面 積</w:t>
            </w:r>
          </w:p>
          <w:p w:rsidR="00B2532A" w:rsidRPr="00260A9D" w:rsidRDefault="00B2532A" w:rsidP="00B2532A">
            <w:pPr>
              <w:rPr>
                <w:rFonts w:ascii="HGS明朝B" w:eastAsia="HGS明朝B"/>
                <w:szCs w:val="21"/>
              </w:rPr>
            </w:pPr>
          </w:p>
          <w:p w:rsidR="00B2532A" w:rsidRPr="00260A9D" w:rsidRDefault="00B2532A" w:rsidP="00B2532A">
            <w:pPr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>３.　開 発 目 的</w:t>
            </w:r>
          </w:p>
          <w:p w:rsidR="00B2532A" w:rsidRPr="00260A9D" w:rsidRDefault="00B2532A" w:rsidP="00B2532A">
            <w:pPr>
              <w:rPr>
                <w:rFonts w:ascii="HGS明朝B" w:eastAsia="HGS明朝B"/>
                <w:szCs w:val="21"/>
              </w:rPr>
            </w:pPr>
          </w:p>
          <w:p w:rsidR="006E6CFC" w:rsidRPr="00260A9D" w:rsidRDefault="00B2532A" w:rsidP="00B2532A">
            <w:pPr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>４.　協</w:t>
            </w:r>
            <w:r w:rsidR="00320FFC" w:rsidRPr="00260A9D">
              <w:rPr>
                <w:rFonts w:ascii="HGS明朝B" w:eastAsia="HGS明朝B" w:hint="eastAsia"/>
                <w:szCs w:val="21"/>
              </w:rPr>
              <w:t xml:space="preserve"> </w:t>
            </w:r>
            <w:r w:rsidRPr="00260A9D">
              <w:rPr>
                <w:rFonts w:ascii="HGS明朝B" w:eastAsia="HGS明朝B" w:hint="eastAsia"/>
                <w:szCs w:val="21"/>
              </w:rPr>
              <w:t>議</w:t>
            </w:r>
            <w:r w:rsidR="00320FFC" w:rsidRPr="00260A9D">
              <w:rPr>
                <w:rFonts w:ascii="HGS明朝B" w:eastAsia="HGS明朝B" w:hint="eastAsia"/>
                <w:szCs w:val="21"/>
              </w:rPr>
              <w:t xml:space="preserve"> </w:t>
            </w:r>
            <w:r w:rsidRPr="00260A9D">
              <w:rPr>
                <w:rFonts w:ascii="HGS明朝B" w:eastAsia="HGS明朝B" w:hint="eastAsia"/>
                <w:szCs w:val="21"/>
              </w:rPr>
              <w:t>内</w:t>
            </w:r>
            <w:r w:rsidR="00320FFC" w:rsidRPr="00260A9D">
              <w:rPr>
                <w:rFonts w:ascii="HGS明朝B" w:eastAsia="HGS明朝B" w:hint="eastAsia"/>
                <w:szCs w:val="21"/>
              </w:rPr>
              <w:t xml:space="preserve"> </w:t>
            </w:r>
            <w:r w:rsidR="00BD5041" w:rsidRPr="00260A9D">
              <w:rPr>
                <w:rFonts w:ascii="HGS明朝B" w:eastAsia="HGS明朝B" w:hint="eastAsia"/>
                <w:szCs w:val="21"/>
              </w:rPr>
              <w:t>容</w:t>
            </w:r>
          </w:p>
          <w:p w:rsidR="00B2532A" w:rsidRPr="00260A9D" w:rsidRDefault="00BD5041" w:rsidP="006E6CFC">
            <w:pPr>
              <w:ind w:firstLineChars="100" w:firstLine="210"/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>（</w:t>
            </w:r>
            <w:r w:rsidR="006E6CFC" w:rsidRPr="00260A9D">
              <w:rPr>
                <w:rFonts w:ascii="HGS明朝B" w:eastAsia="HGS明朝B" w:hint="eastAsia"/>
                <w:szCs w:val="21"/>
              </w:rPr>
              <w:t>日時、場所及び協議内容を</w:t>
            </w:r>
            <w:r w:rsidRPr="00260A9D">
              <w:rPr>
                <w:rFonts w:ascii="HGS明朝B" w:eastAsia="HGS明朝B" w:hint="eastAsia"/>
                <w:szCs w:val="21"/>
              </w:rPr>
              <w:t>箇条書きですべて記載</w:t>
            </w:r>
            <w:r w:rsidR="00EF1733" w:rsidRPr="00260A9D">
              <w:rPr>
                <w:rFonts w:ascii="HGS明朝B" w:eastAsia="HGS明朝B" w:hint="eastAsia"/>
                <w:szCs w:val="21"/>
              </w:rPr>
              <w:t>し</w:t>
            </w:r>
            <w:r w:rsidR="006E6CFC" w:rsidRPr="00260A9D">
              <w:rPr>
                <w:rFonts w:ascii="HGS明朝B" w:eastAsia="HGS明朝B" w:hint="eastAsia"/>
                <w:szCs w:val="21"/>
              </w:rPr>
              <w:t>た</w:t>
            </w:r>
            <w:r w:rsidR="00EF1733" w:rsidRPr="00260A9D">
              <w:rPr>
                <w:rFonts w:ascii="HGS明朝B" w:eastAsia="HGS明朝B" w:hint="eastAsia"/>
                <w:szCs w:val="21"/>
              </w:rPr>
              <w:t>協議録を添付すること</w:t>
            </w:r>
            <w:r w:rsidRPr="00260A9D">
              <w:rPr>
                <w:rFonts w:ascii="HGS明朝B" w:eastAsia="HGS明朝B" w:hint="eastAsia"/>
                <w:szCs w:val="21"/>
              </w:rPr>
              <w:t>）</w:t>
            </w:r>
          </w:p>
          <w:p w:rsidR="00B2532A" w:rsidRPr="00260A9D" w:rsidRDefault="00BD5041" w:rsidP="00B2532A">
            <w:pPr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 xml:space="preserve">　　</w:t>
            </w:r>
          </w:p>
          <w:p w:rsidR="00BD5041" w:rsidRPr="00260A9D" w:rsidRDefault="00BD5041" w:rsidP="00B2532A">
            <w:pPr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 xml:space="preserve">　　</w:t>
            </w:r>
          </w:p>
          <w:p w:rsidR="00BD5041" w:rsidRPr="00260A9D" w:rsidRDefault="00BD5041" w:rsidP="00BD5041">
            <w:pPr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 xml:space="preserve">　　</w:t>
            </w:r>
          </w:p>
          <w:p w:rsidR="00B2532A" w:rsidRPr="00260A9D" w:rsidRDefault="00B2532A" w:rsidP="00BD5041">
            <w:pPr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>上記の開発事業について協議が整いました</w:t>
            </w:r>
          </w:p>
          <w:p w:rsidR="00B2532A" w:rsidRPr="00260A9D" w:rsidRDefault="00B2532A" w:rsidP="00B2532A">
            <w:pPr>
              <w:rPr>
                <w:rFonts w:ascii="HGS明朝B" w:eastAsia="HGS明朝B"/>
                <w:szCs w:val="21"/>
              </w:rPr>
            </w:pPr>
          </w:p>
          <w:p w:rsidR="00B2532A" w:rsidRPr="00260A9D" w:rsidRDefault="00B2532A" w:rsidP="00033674">
            <w:pPr>
              <w:ind w:firstLineChars="400" w:firstLine="840"/>
              <w:rPr>
                <w:rFonts w:ascii="HGS明朝B" w:eastAsia="HGS明朝B"/>
                <w:szCs w:val="21"/>
              </w:rPr>
            </w:pPr>
            <w:r w:rsidRPr="00260A9D">
              <w:rPr>
                <w:rFonts w:ascii="HGS明朝B" w:eastAsia="HGS明朝B" w:hint="eastAsia"/>
                <w:szCs w:val="21"/>
              </w:rPr>
              <w:t xml:space="preserve">　　　年　　　月　　　日</w:t>
            </w:r>
          </w:p>
          <w:p w:rsidR="00B2532A" w:rsidRPr="00260A9D" w:rsidRDefault="00B2532A" w:rsidP="00B2532A">
            <w:pPr>
              <w:rPr>
                <w:rFonts w:ascii="HGS明朝B" w:eastAsia="HGS明朝B"/>
                <w:szCs w:val="21"/>
              </w:rPr>
            </w:pPr>
          </w:p>
          <w:p w:rsidR="00B2532A" w:rsidRPr="00260A9D" w:rsidRDefault="00032174" w:rsidP="00B2532A">
            <w:pPr>
              <w:ind w:rightChars="52" w:right="109"/>
              <w:jc w:val="right"/>
              <w:rPr>
                <w:rFonts w:ascii="HGS明朝B" w:eastAsia="HGS明朝B"/>
              </w:rPr>
            </w:pPr>
            <w:r w:rsidRPr="00260A9D">
              <w:rPr>
                <w:rFonts w:ascii="HGS明朝B" w:eastAsia="HGS明朝B" w:hint="eastAsia"/>
                <w:szCs w:val="21"/>
                <w:u w:val="single"/>
              </w:rPr>
              <w:t xml:space="preserve">　　　　　　　</w:t>
            </w:r>
            <w:r w:rsidR="00B2532A" w:rsidRPr="00260A9D">
              <w:rPr>
                <w:rFonts w:ascii="HGS明朝B" w:eastAsia="HGS明朝B" w:hint="eastAsia"/>
                <w:szCs w:val="21"/>
              </w:rPr>
              <w:t xml:space="preserve">自治会長名　　　　　　　　　　　　　　</w:t>
            </w:r>
            <w:r w:rsidR="00B2532A" w:rsidRPr="00260A9D">
              <w:rPr>
                <w:rFonts w:ascii="ＭＳ 明朝" w:hAnsi="ＭＳ 明朝" w:cs="ＭＳ 明朝" w:hint="eastAsia"/>
              </w:rPr>
              <w:t>㊞</w:t>
            </w:r>
          </w:p>
        </w:tc>
      </w:tr>
    </w:tbl>
    <w:p w:rsidR="004F4F5C" w:rsidRPr="00260A9D" w:rsidRDefault="004F4F5C" w:rsidP="007661D0">
      <w:pPr>
        <w:rPr>
          <w:rFonts w:ascii="HGS明朝B" w:eastAsia="HGS明朝B"/>
        </w:rPr>
      </w:pPr>
    </w:p>
    <w:sectPr w:rsidR="004F4F5C" w:rsidRPr="00260A9D" w:rsidSect="007661D0">
      <w:footerReference w:type="even" r:id="rId7"/>
      <w:footerReference w:type="default" r:id="rId8"/>
      <w:pgSz w:w="11906" w:h="16838" w:code="9"/>
      <w:pgMar w:top="1560" w:right="1805" w:bottom="1701" w:left="1701" w:header="851" w:footer="992" w:gutter="0"/>
      <w:pgNumType w:fmt="numberInDash" w:start="0"/>
      <w:cols w:space="425"/>
      <w:titlePg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8" w:rsidRDefault="00241118">
      <w:r>
        <w:separator/>
      </w:r>
    </w:p>
  </w:endnote>
  <w:endnote w:type="continuationSeparator" w:id="0">
    <w:p w:rsidR="00241118" w:rsidRDefault="002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98B" w:rsidRDefault="00B5198B" w:rsidP="001734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98B" w:rsidRDefault="00B519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D6A" w:rsidRDefault="00826D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D5041" w:rsidRPr="00BD5041">
      <w:rPr>
        <w:noProof/>
        <w:lang w:val="ja-JP"/>
      </w:rPr>
      <w:t>-</w:t>
    </w:r>
    <w:r w:rsidR="00BD5041">
      <w:rPr>
        <w:noProof/>
      </w:rPr>
      <w:t xml:space="preserve"> 1 -</w:t>
    </w:r>
    <w:r>
      <w:fldChar w:fldCharType="end"/>
    </w:r>
  </w:p>
  <w:p w:rsidR="00826D6A" w:rsidRDefault="00826D6A" w:rsidP="00826D6A">
    <w:pPr>
      <w:pStyle w:val="a3"/>
      <w:tabs>
        <w:tab w:val="clear" w:pos="4252"/>
        <w:tab w:val="clear" w:pos="8504"/>
        <w:tab w:val="center" w:pos="4200"/>
        <w:tab w:val="right" w:pos="8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8" w:rsidRDefault="00241118">
      <w:r>
        <w:separator/>
      </w:r>
    </w:p>
  </w:footnote>
  <w:footnote w:type="continuationSeparator" w:id="0">
    <w:p w:rsidR="00241118" w:rsidRDefault="0024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E72"/>
    <w:multiLevelType w:val="hybridMultilevel"/>
    <w:tmpl w:val="0AC45FE8"/>
    <w:lvl w:ilvl="0" w:tplc="44EA581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A344A7"/>
    <w:multiLevelType w:val="hybridMultilevel"/>
    <w:tmpl w:val="05D893A4"/>
    <w:lvl w:ilvl="0" w:tplc="FED862E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521EF8"/>
    <w:multiLevelType w:val="hybridMultilevel"/>
    <w:tmpl w:val="B502AF68"/>
    <w:lvl w:ilvl="0" w:tplc="A036DE4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C56755C">
      <w:start w:val="1"/>
      <w:numFmt w:val="decimalFullWidth"/>
      <w:lvlText w:val="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C60AD9"/>
    <w:multiLevelType w:val="hybridMultilevel"/>
    <w:tmpl w:val="386856C2"/>
    <w:lvl w:ilvl="0" w:tplc="041E6AD8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2C522F"/>
    <w:multiLevelType w:val="hybridMultilevel"/>
    <w:tmpl w:val="FB964E3C"/>
    <w:lvl w:ilvl="0" w:tplc="E1D8D752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BACA7476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104FDC"/>
    <w:multiLevelType w:val="hybridMultilevel"/>
    <w:tmpl w:val="4E741E0C"/>
    <w:lvl w:ilvl="0" w:tplc="F2A0812E">
      <w:start w:val="1"/>
      <w:numFmt w:val="decimalFullWidth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2A0"/>
    <w:rsid w:val="00002FB2"/>
    <w:rsid w:val="00030C40"/>
    <w:rsid w:val="00032174"/>
    <w:rsid w:val="00033674"/>
    <w:rsid w:val="000C6C82"/>
    <w:rsid w:val="000D7FF9"/>
    <w:rsid w:val="00114324"/>
    <w:rsid w:val="001310D3"/>
    <w:rsid w:val="00165B52"/>
    <w:rsid w:val="001734C4"/>
    <w:rsid w:val="001A54C7"/>
    <w:rsid w:val="001A7AE1"/>
    <w:rsid w:val="001F3B13"/>
    <w:rsid w:val="0021212A"/>
    <w:rsid w:val="00226B85"/>
    <w:rsid w:val="00241118"/>
    <w:rsid w:val="00260A9D"/>
    <w:rsid w:val="002B78E5"/>
    <w:rsid w:val="00320FFC"/>
    <w:rsid w:val="00321601"/>
    <w:rsid w:val="0034691A"/>
    <w:rsid w:val="003A390A"/>
    <w:rsid w:val="003C652D"/>
    <w:rsid w:val="003F2388"/>
    <w:rsid w:val="00425FC3"/>
    <w:rsid w:val="00452D69"/>
    <w:rsid w:val="00461A47"/>
    <w:rsid w:val="004B3A90"/>
    <w:rsid w:val="004B79BD"/>
    <w:rsid w:val="004F4F5C"/>
    <w:rsid w:val="00517D8E"/>
    <w:rsid w:val="00544537"/>
    <w:rsid w:val="005631F7"/>
    <w:rsid w:val="0057572E"/>
    <w:rsid w:val="00576D6E"/>
    <w:rsid w:val="005772FF"/>
    <w:rsid w:val="00582B7A"/>
    <w:rsid w:val="005A720C"/>
    <w:rsid w:val="005C2444"/>
    <w:rsid w:val="005F0374"/>
    <w:rsid w:val="006157C3"/>
    <w:rsid w:val="00634A1F"/>
    <w:rsid w:val="00635173"/>
    <w:rsid w:val="00641643"/>
    <w:rsid w:val="006458E5"/>
    <w:rsid w:val="00676A5F"/>
    <w:rsid w:val="006B7F74"/>
    <w:rsid w:val="006E6CFC"/>
    <w:rsid w:val="006F2029"/>
    <w:rsid w:val="00701F64"/>
    <w:rsid w:val="00743E6F"/>
    <w:rsid w:val="007661D0"/>
    <w:rsid w:val="00785FA1"/>
    <w:rsid w:val="007A08CD"/>
    <w:rsid w:val="007B2566"/>
    <w:rsid w:val="007E5657"/>
    <w:rsid w:val="007F1972"/>
    <w:rsid w:val="007F756C"/>
    <w:rsid w:val="007F7CC5"/>
    <w:rsid w:val="008153EF"/>
    <w:rsid w:val="00826D6A"/>
    <w:rsid w:val="00874D22"/>
    <w:rsid w:val="008871CC"/>
    <w:rsid w:val="008B2632"/>
    <w:rsid w:val="00903AF3"/>
    <w:rsid w:val="00917CD3"/>
    <w:rsid w:val="00943FF6"/>
    <w:rsid w:val="009667F6"/>
    <w:rsid w:val="009E253E"/>
    <w:rsid w:val="00A100D3"/>
    <w:rsid w:val="00A23DF8"/>
    <w:rsid w:val="00A804CA"/>
    <w:rsid w:val="00A83053"/>
    <w:rsid w:val="00AB4E86"/>
    <w:rsid w:val="00AC5D4F"/>
    <w:rsid w:val="00AD72B3"/>
    <w:rsid w:val="00B07BDA"/>
    <w:rsid w:val="00B2532A"/>
    <w:rsid w:val="00B5198B"/>
    <w:rsid w:val="00B95957"/>
    <w:rsid w:val="00BA2F75"/>
    <w:rsid w:val="00BA3BE2"/>
    <w:rsid w:val="00BC7830"/>
    <w:rsid w:val="00BD5041"/>
    <w:rsid w:val="00BD62A0"/>
    <w:rsid w:val="00BF6ED6"/>
    <w:rsid w:val="00C27230"/>
    <w:rsid w:val="00C67B40"/>
    <w:rsid w:val="00C87DDA"/>
    <w:rsid w:val="00C946F7"/>
    <w:rsid w:val="00CF7E83"/>
    <w:rsid w:val="00D45658"/>
    <w:rsid w:val="00D72A5E"/>
    <w:rsid w:val="00D94AE4"/>
    <w:rsid w:val="00DC298E"/>
    <w:rsid w:val="00DE3466"/>
    <w:rsid w:val="00DE52B0"/>
    <w:rsid w:val="00DF3DF7"/>
    <w:rsid w:val="00E07AC6"/>
    <w:rsid w:val="00E80ADE"/>
    <w:rsid w:val="00E9378B"/>
    <w:rsid w:val="00EC3A7B"/>
    <w:rsid w:val="00EF1733"/>
    <w:rsid w:val="00F2576A"/>
    <w:rsid w:val="00F33A2B"/>
    <w:rsid w:val="00F33FFE"/>
    <w:rsid w:val="00F72D6C"/>
    <w:rsid w:val="00FA17DA"/>
    <w:rsid w:val="00FA368F"/>
    <w:rsid w:val="00FB07B7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FAC5D5E"/>
  <w15:docId w15:val="{1A770300-FE49-4C98-9F36-453CCF46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34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34C4"/>
  </w:style>
  <w:style w:type="paragraph" w:styleId="a6">
    <w:name w:val="Note Heading"/>
    <w:basedOn w:val="a"/>
    <w:next w:val="a"/>
    <w:rsid w:val="001F3B13"/>
    <w:pPr>
      <w:jc w:val="center"/>
    </w:pPr>
    <w:rPr>
      <w:szCs w:val="21"/>
    </w:rPr>
  </w:style>
  <w:style w:type="paragraph" w:styleId="a7">
    <w:name w:val="Closing"/>
    <w:basedOn w:val="a"/>
    <w:rsid w:val="001F3B13"/>
    <w:pPr>
      <w:jc w:val="right"/>
    </w:pPr>
    <w:rPr>
      <w:szCs w:val="21"/>
    </w:rPr>
  </w:style>
  <w:style w:type="paragraph" w:styleId="a8">
    <w:name w:val="Balloon Text"/>
    <w:basedOn w:val="a"/>
    <w:semiHidden/>
    <w:rsid w:val="001310D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3A3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26D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田原本町開発事業等に関する指導要綱</vt:lpstr>
      <vt:lpstr>田原本町開発事業等に関する指導要綱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田原本町開発事業等に関する指導要綱</dc:title>
  <dc:subject/>
  <dc:creator>農業土木係</dc:creator>
  <cp:keywords/>
  <cp:lastModifiedBy>LG-0093</cp:lastModifiedBy>
  <cp:revision>16</cp:revision>
  <cp:lastPrinted>2020-08-25T07:44:00Z</cp:lastPrinted>
  <dcterms:created xsi:type="dcterms:W3CDTF">2016-02-01T02:06:00Z</dcterms:created>
  <dcterms:modified xsi:type="dcterms:W3CDTF">2023-03-29T08:05:00Z</dcterms:modified>
</cp:coreProperties>
</file>