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1BC" w:rsidRPr="00147ADD" w:rsidRDefault="00D061BC" w:rsidP="00D061B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様式第２号(</w:t>
      </w:r>
      <w:r w:rsidR="00D606E4"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>第１１</w:t>
      </w:r>
      <w:r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条関係)</w:t>
      </w:r>
    </w:p>
    <w:p w:rsidR="00D061BC" w:rsidRPr="00147ADD" w:rsidRDefault="00D061BC" w:rsidP="00D061BC">
      <w:pPr>
        <w:autoSpaceDE w:val="0"/>
        <w:autoSpaceDN w:val="0"/>
        <w:adjustRightInd w:val="0"/>
        <w:ind w:right="96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</w:p>
    <w:p w:rsidR="00D061BC" w:rsidRPr="00147ADD" w:rsidRDefault="00D061BC" w:rsidP="00D061BC">
      <w:pPr>
        <w:autoSpaceDE w:val="0"/>
        <w:autoSpaceDN w:val="0"/>
        <w:adjustRightInd w:val="0"/>
        <w:ind w:right="96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47ADD">
        <w:rPr>
          <w:rFonts w:ascii="ＭＳ 明朝" w:eastAsia="ＭＳ 明朝" w:hAnsi="ＭＳ 明朝" w:cs="MS-Mincho"/>
          <w:kern w:val="0"/>
          <w:sz w:val="24"/>
          <w:szCs w:val="24"/>
        </w:rPr>
        <w:t xml:space="preserve">        </w:t>
      </w:r>
      <w:r w:rsidR="00FB704D"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>電動生ごみ処理機使用</w:t>
      </w:r>
      <w:r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>報告書</w:t>
      </w:r>
    </w:p>
    <w:p w:rsidR="00FA4C68" w:rsidRPr="00147ADD" w:rsidRDefault="00FA4C68" w:rsidP="00D061B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D061BC" w:rsidRPr="00147ADD" w:rsidRDefault="00D061BC" w:rsidP="00FA4C68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>年　　月　　日</w:t>
      </w:r>
    </w:p>
    <w:p w:rsidR="00D061BC" w:rsidRPr="00147ADD" w:rsidRDefault="00D061BC" w:rsidP="00D061B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>田原本町長</w:t>
      </w:r>
      <w:r w:rsidR="00C86793"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D061BC" w:rsidRPr="00147ADD" w:rsidRDefault="00D061BC" w:rsidP="00D061BC">
      <w:pPr>
        <w:rPr>
          <w:rFonts w:ascii="ＭＳ 明朝" w:eastAsia="ＭＳ 明朝" w:hAnsi="ＭＳ 明朝" w:cs="MS-Mincho"/>
          <w:kern w:val="0"/>
          <w:sz w:val="24"/>
          <w:szCs w:val="24"/>
        </w:rPr>
      </w:pPr>
      <w:r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住　</w:t>
      </w:r>
      <w:r w:rsidR="00057B24"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</w:p>
    <w:p w:rsidR="00D061BC" w:rsidRPr="00147ADD" w:rsidRDefault="00D061BC" w:rsidP="00D061BC">
      <w:pPr>
        <w:rPr>
          <w:rFonts w:ascii="ＭＳ 明朝" w:eastAsia="ＭＳ 明朝" w:hAnsi="ＭＳ 明朝" w:cs="MS-Mincho"/>
          <w:kern w:val="0"/>
          <w:sz w:val="24"/>
          <w:szCs w:val="24"/>
        </w:rPr>
      </w:pPr>
      <w:r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</w:t>
      </w:r>
      <w:r w:rsidR="000A1C8E"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>報告</w:t>
      </w:r>
      <w:r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者　氏　</w:t>
      </w:r>
      <w:r w:rsidR="00057B24"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>名</w:t>
      </w:r>
    </w:p>
    <w:p w:rsidR="00D061BC" w:rsidRPr="00147ADD" w:rsidRDefault="00D061BC" w:rsidP="00D061BC">
      <w:pPr>
        <w:rPr>
          <w:rFonts w:ascii="ＭＳ 明朝" w:eastAsia="ＭＳ 明朝" w:hAnsi="ＭＳ 明朝" w:cs="MS-Mincho"/>
          <w:kern w:val="0"/>
          <w:sz w:val="24"/>
          <w:szCs w:val="24"/>
        </w:rPr>
      </w:pPr>
      <w:r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電話</w:t>
      </w:r>
      <w:r w:rsidR="00C86793" w:rsidRPr="00147ADD">
        <w:rPr>
          <w:rFonts w:ascii="ＭＳ 明朝" w:eastAsia="ＭＳ 明朝" w:hAnsi="ＭＳ 明朝" w:cs="MS-Mincho" w:hint="eastAsia"/>
          <w:kern w:val="0"/>
          <w:sz w:val="24"/>
          <w:szCs w:val="24"/>
        </w:rPr>
        <w:t>番号</w:t>
      </w:r>
    </w:p>
    <w:p w:rsidR="00D061BC" w:rsidRPr="00147ADD" w:rsidRDefault="00D061BC" w:rsidP="00D061BC">
      <w:pPr>
        <w:autoSpaceDE w:val="0"/>
        <w:autoSpaceDN w:val="0"/>
        <w:adjustRightInd w:val="0"/>
        <w:ind w:leftChars="202" w:left="424" w:rightChars="66" w:right="139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D061BC" w:rsidRPr="00147ADD" w:rsidRDefault="00FB704D" w:rsidP="001943B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47ADD">
        <w:rPr>
          <w:rFonts w:ascii="ＭＳ 明朝" w:eastAsia="ＭＳ 明朝" w:hAnsi="ＭＳ 明朝" w:hint="eastAsia"/>
          <w:sz w:val="24"/>
          <w:szCs w:val="24"/>
        </w:rPr>
        <w:t>電動生ごみ処理機</w:t>
      </w:r>
      <w:r w:rsidR="00D061BC" w:rsidRPr="00147ADD">
        <w:rPr>
          <w:rFonts w:ascii="ＭＳ 明朝" w:eastAsia="ＭＳ 明朝" w:hAnsi="ＭＳ 明朝" w:hint="eastAsia"/>
          <w:sz w:val="24"/>
          <w:szCs w:val="24"/>
        </w:rPr>
        <w:t>を返却しますので、田原本町</w:t>
      </w:r>
      <w:r w:rsidRPr="00147ADD">
        <w:rPr>
          <w:rFonts w:ascii="ＭＳ 明朝" w:eastAsia="ＭＳ 明朝" w:hAnsi="ＭＳ 明朝" w:hint="eastAsia"/>
          <w:sz w:val="24"/>
          <w:szCs w:val="24"/>
        </w:rPr>
        <w:t>電動生ごみ処理機</w:t>
      </w:r>
      <w:r w:rsidR="00D061BC" w:rsidRPr="00147ADD">
        <w:rPr>
          <w:rFonts w:ascii="ＭＳ 明朝" w:eastAsia="ＭＳ 明朝" w:hAnsi="ＭＳ 明朝" w:hint="eastAsia"/>
          <w:sz w:val="24"/>
          <w:szCs w:val="24"/>
        </w:rPr>
        <w:t>貸出</w:t>
      </w:r>
      <w:r w:rsidR="00A36EED" w:rsidRPr="00147ADD">
        <w:rPr>
          <w:rFonts w:ascii="ＭＳ 明朝" w:eastAsia="ＭＳ 明朝" w:hAnsi="ＭＳ 明朝" w:hint="eastAsia"/>
          <w:sz w:val="24"/>
          <w:szCs w:val="24"/>
        </w:rPr>
        <w:t>事業実施</w:t>
      </w:r>
      <w:r w:rsidR="00D061BC" w:rsidRPr="00147ADD">
        <w:rPr>
          <w:rFonts w:ascii="ＭＳ 明朝" w:eastAsia="ＭＳ 明朝" w:hAnsi="ＭＳ 明朝" w:hint="eastAsia"/>
          <w:sz w:val="24"/>
          <w:szCs w:val="24"/>
        </w:rPr>
        <w:t>要綱第</w:t>
      </w:r>
      <w:r w:rsidR="00D606E4" w:rsidRPr="00147ADD">
        <w:rPr>
          <w:rFonts w:ascii="ＭＳ 明朝" w:eastAsia="ＭＳ 明朝" w:hAnsi="ＭＳ 明朝" w:hint="eastAsia"/>
          <w:sz w:val="24"/>
          <w:szCs w:val="24"/>
        </w:rPr>
        <w:t>１１</w:t>
      </w:r>
      <w:r w:rsidR="00D061BC" w:rsidRPr="00147ADD">
        <w:rPr>
          <w:rFonts w:ascii="ＭＳ 明朝" w:eastAsia="ＭＳ 明朝" w:hAnsi="ＭＳ 明朝" w:hint="eastAsia"/>
          <w:sz w:val="24"/>
          <w:szCs w:val="24"/>
        </w:rPr>
        <w:t>条の規定により、次のとおり報告します。</w:t>
      </w:r>
    </w:p>
    <w:tbl>
      <w:tblPr>
        <w:tblStyle w:val="ad"/>
        <w:tblW w:w="8369" w:type="dxa"/>
        <w:jc w:val="right"/>
        <w:tblLook w:val="04A0" w:firstRow="1" w:lastRow="0" w:firstColumn="1" w:lastColumn="0" w:noHBand="0" w:noVBand="1"/>
      </w:tblPr>
      <w:tblGrid>
        <w:gridCol w:w="1845"/>
        <w:gridCol w:w="771"/>
        <w:gridCol w:w="498"/>
        <w:gridCol w:w="2551"/>
        <w:gridCol w:w="1418"/>
        <w:gridCol w:w="1286"/>
      </w:tblGrid>
      <w:tr w:rsidR="00147ADD" w:rsidRPr="00147ADD" w:rsidTr="00DD5C04">
        <w:trPr>
          <w:jc w:val="right"/>
        </w:trPr>
        <w:tc>
          <w:tcPr>
            <w:tcW w:w="2616" w:type="dxa"/>
            <w:gridSpan w:val="2"/>
          </w:tcPr>
          <w:p w:rsidR="00D061BC" w:rsidRPr="00147ADD" w:rsidRDefault="00C75FAA" w:rsidP="00B13822">
            <w:pPr>
              <w:jc w:val="distribute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spacing w:val="240"/>
                <w:kern w:val="0"/>
                <w:sz w:val="24"/>
                <w:szCs w:val="24"/>
                <w:fitText w:val="2400" w:id="-1670146302"/>
              </w:rPr>
              <w:t>貸出期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  <w:fitText w:val="2400" w:id="-1670146302"/>
              </w:rPr>
              <w:t>間</w:t>
            </w:r>
          </w:p>
        </w:tc>
        <w:tc>
          <w:tcPr>
            <w:tcW w:w="5753" w:type="dxa"/>
            <w:gridSpan w:val="4"/>
          </w:tcPr>
          <w:p w:rsidR="00D061BC" w:rsidRPr="00147ADD" w:rsidRDefault="00D061BC" w:rsidP="00AB3D15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　年　　月　　日　～　　</w:t>
            </w:r>
            <w:r w:rsidR="00805469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147ADD" w:rsidRPr="00147ADD" w:rsidTr="00057B24">
        <w:trPr>
          <w:trHeight w:val="473"/>
          <w:jc w:val="right"/>
        </w:trPr>
        <w:tc>
          <w:tcPr>
            <w:tcW w:w="2616" w:type="dxa"/>
            <w:gridSpan w:val="2"/>
            <w:vAlign w:val="center"/>
          </w:tcPr>
          <w:p w:rsidR="00D061BC" w:rsidRPr="00147ADD" w:rsidRDefault="00D061BC" w:rsidP="00AB3D15">
            <w:pPr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spacing w:val="15"/>
                <w:kern w:val="0"/>
                <w:sz w:val="24"/>
                <w:szCs w:val="24"/>
                <w:fitText w:val="2400" w:id="-1670146303"/>
              </w:rPr>
              <w:t>故障・異常等の有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  <w:fitText w:val="2400" w:id="-1670146303"/>
              </w:rPr>
              <w:t>無</w:t>
            </w:r>
          </w:p>
        </w:tc>
        <w:tc>
          <w:tcPr>
            <w:tcW w:w="5753" w:type="dxa"/>
            <w:gridSpan w:val="4"/>
            <w:vAlign w:val="center"/>
          </w:tcPr>
          <w:p w:rsidR="00D061BC" w:rsidRPr="00147ADD" w:rsidRDefault="00D061BC" w:rsidP="00AB3D15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mc:AlternateContent>
                  <mc:Choice Requires="w16se">
                    <w:rFonts w:ascii="ＭＳ 明朝" w:eastAsia="ＭＳ 明朝" w:hAnsi="ＭＳ 明朝" w:cs="MS-Minch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5735D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無　</w:t>
            </w:r>
            <w:r w:rsidRPr="00147ADD">
              <w:rPr>
                <mc:AlternateContent>
                  <mc:Choice Requires="w16se">
                    <w:rFonts w:ascii="ＭＳ 明朝" w:eastAsia="ＭＳ 明朝" w:hAnsi="ＭＳ 明朝" w:cs="MS-Minch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5735D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有（　　　</w:t>
            </w:r>
            <w:r w:rsidR="002F4F0F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　　　　　　</w:t>
            </w:r>
            <w:r w:rsidR="00C75FAA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）</w:t>
            </w:r>
          </w:p>
        </w:tc>
      </w:tr>
      <w:tr w:rsidR="00147ADD" w:rsidRPr="00147ADD" w:rsidTr="00DD5C04">
        <w:trPr>
          <w:jc w:val="right"/>
        </w:trPr>
        <w:tc>
          <w:tcPr>
            <w:tcW w:w="2616" w:type="dxa"/>
            <w:gridSpan w:val="2"/>
          </w:tcPr>
          <w:p w:rsidR="00B13822" w:rsidRPr="00147ADD" w:rsidRDefault="000A1C8E" w:rsidP="000A1C8E">
            <w:pPr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ご使用に当たっての</w:t>
            </w:r>
          </w:p>
          <w:p w:rsidR="000A1C8E" w:rsidRPr="00147ADD" w:rsidRDefault="000A1C8E" w:rsidP="000A1C8E">
            <w:pPr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アンケート</w:t>
            </w:r>
          </w:p>
        </w:tc>
        <w:tc>
          <w:tcPr>
            <w:tcW w:w="5753" w:type="dxa"/>
            <w:gridSpan w:val="4"/>
          </w:tcPr>
          <w:p w:rsidR="00B13822" w:rsidRPr="00147ADD" w:rsidRDefault="00B13822" w:rsidP="00AB3D15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１　処理機の操作方法について</w:t>
            </w:r>
          </w:p>
          <w:p w:rsidR="00B13822" w:rsidRPr="00147ADD" w:rsidRDefault="00B13822" w:rsidP="00AB3D15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="001B72B2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147ADD">
              <w:rPr>
                <mc:AlternateContent>
                  <mc:Choice Requires="w16se">
                    <w:rFonts w:ascii="ＭＳ 明朝" w:eastAsia="ＭＳ 明朝" w:hAnsi="ＭＳ 明朝" w:cs="MS-Minch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47ADD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簡単に操作でき、使いやす</w:t>
            </w:r>
            <w:r w:rsidR="001B72B2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かった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。</w:t>
            </w:r>
          </w:p>
          <w:p w:rsidR="00B13822" w:rsidRPr="00147ADD" w:rsidRDefault="00B13822" w:rsidP="00AB3D15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="001B72B2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147ADD">
              <w:rPr>
                <mc:AlternateContent>
                  <mc:Choice Requires="w16se">
                    <w:rFonts w:ascii="ＭＳ 明朝" w:eastAsia="ＭＳ 明朝" w:hAnsi="ＭＳ 明朝" w:cs="MS-Minch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47ADD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操作が難しかった。</w:t>
            </w:r>
          </w:p>
          <w:p w:rsidR="00B13822" w:rsidRPr="00147ADD" w:rsidRDefault="00B13822" w:rsidP="00AB3D15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="001B72B2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147ADD">
              <w:rPr>
                <mc:AlternateContent>
                  <mc:Choice Requires="w16se">
                    <w:rFonts w:ascii="ＭＳ 明朝" w:eastAsia="ＭＳ 明朝" w:hAnsi="ＭＳ 明朝" w:cs="MS-Minch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47ADD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その他（　　　　　　　　　　　　　　）</w:t>
            </w:r>
          </w:p>
          <w:p w:rsidR="004C14C8" w:rsidRPr="00147ADD" w:rsidRDefault="00B13822" w:rsidP="00B13822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２　使用用途について</w:t>
            </w:r>
          </w:p>
          <w:p w:rsidR="00B13822" w:rsidRPr="00147ADD" w:rsidRDefault="00B13822" w:rsidP="00B13822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="001B72B2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147ADD">
              <w:rPr>
                <mc:AlternateContent>
                  <mc:Choice Requires="w16se">
                    <w:rFonts w:ascii="ＭＳ 明朝" w:eastAsia="ＭＳ 明朝" w:hAnsi="ＭＳ 明朝" w:cs="MS-Minch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47ADD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畑や花壇に</w:t>
            </w:r>
            <w:r w:rsidR="001B72B2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肥料として</w:t>
            </w:r>
            <w:r w:rsidRPr="00147ADD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使用</w:t>
            </w:r>
          </w:p>
          <w:p w:rsidR="00B13822" w:rsidRPr="00147ADD" w:rsidRDefault="00B13822" w:rsidP="001B72B2">
            <w:pPr>
              <w:ind w:firstLineChars="250" w:firstLine="60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mc:AlternateContent>
                  <mc:Choice Requires="w16se">
                    <w:rFonts w:ascii="ＭＳ 明朝" w:eastAsia="ＭＳ 明朝" w:hAnsi="ＭＳ 明朝" w:cs="MS-Minch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47ADD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減量化し燃えるごみ</w:t>
            </w:r>
            <w:r w:rsidR="001B72B2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に</w:t>
            </w:r>
            <w:r w:rsidRPr="00147ADD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排出</w:t>
            </w:r>
          </w:p>
          <w:p w:rsidR="00B13822" w:rsidRPr="00147ADD" w:rsidRDefault="00B13822" w:rsidP="001B72B2">
            <w:pPr>
              <w:ind w:firstLineChars="250" w:firstLine="60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mc:AlternateContent>
                  <mc:Choice Requires="w16se">
                    <w:rFonts w:ascii="ＭＳ 明朝" w:eastAsia="ＭＳ 明朝" w:hAnsi="ＭＳ 明朝" w:cs="MS-Minch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47ADD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その他（　　　　　　　　　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Pr="00147ADD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　　　）　　　　　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</w:p>
          <w:p w:rsidR="00B13822" w:rsidRPr="00147ADD" w:rsidRDefault="00B13822" w:rsidP="00B13822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３　</w:t>
            </w:r>
            <w:r w:rsidR="00136ACA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生ごみ</w:t>
            </w:r>
            <w:bookmarkStart w:id="0" w:name="_GoBack"/>
            <w:bookmarkEnd w:id="0"/>
            <w:r w:rsidR="00136ACA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処理機</w:t>
            </w:r>
            <w:r w:rsidR="001B72B2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器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購入助成金について</w:t>
            </w:r>
          </w:p>
          <w:p w:rsidR="00B13822" w:rsidRPr="00147ADD" w:rsidRDefault="00B13822" w:rsidP="00B13822">
            <w:pPr>
              <w:ind w:firstLineChars="100" w:firstLine="24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="001B72B2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="00136ACA" w:rsidRPr="00147ADD">
              <w:rPr>
                <mc:AlternateContent>
                  <mc:Choice Requires="w16se">
                    <w:rFonts w:ascii="ＭＳ 明朝" w:eastAsia="ＭＳ 明朝" w:hAnsi="ＭＳ 明朝" w:cs="MS-Minch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36ACA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 助成金があるのを知っていた。</w:t>
            </w:r>
          </w:p>
          <w:p w:rsidR="00B13822" w:rsidRPr="00147ADD" w:rsidRDefault="00B13822" w:rsidP="00AB3D15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="001B72B2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147ADD">
              <w:rPr>
                <mc:AlternateContent>
                  <mc:Choice Requires="w16se">
                    <w:rFonts w:ascii="ＭＳ 明朝" w:eastAsia="ＭＳ 明朝" w:hAnsi="ＭＳ 明朝" w:cs="MS-Minch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47ADD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="00136ACA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助成金があるのを知らなかった。</w:t>
            </w:r>
          </w:p>
          <w:p w:rsidR="004C14C8" w:rsidRPr="00147ADD" w:rsidRDefault="00B13822" w:rsidP="00136A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="001B72B2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147ADD">
              <w:rPr>
                <mc:AlternateContent>
                  <mc:Choice Requires="w16se">
                    <w:rFonts w:ascii="ＭＳ 明朝" w:eastAsia="ＭＳ 明朝" w:hAnsi="ＭＳ 明朝" w:cs="MS-Minch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C14C8" w:rsidRPr="00147ADD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="004C14C8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助成を受けたことがある。</w:t>
            </w:r>
          </w:p>
          <w:p w:rsidR="00136ACA" w:rsidRPr="00147ADD" w:rsidRDefault="00136ACA" w:rsidP="001B72B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４　今後、</w:t>
            </w:r>
            <w:r w:rsidR="001B72B2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生ごみ処理機器購入助成金を活用し、処理機を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購入したいですか。</w:t>
            </w:r>
          </w:p>
          <w:p w:rsidR="00B13822" w:rsidRPr="00147ADD" w:rsidRDefault="00136ACA" w:rsidP="00136A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="001B72B2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147ADD">
              <w:rPr>
                <mc:AlternateContent>
                  <mc:Choice Requires="w16se">
                    <w:rFonts w:ascii="ＭＳ 明朝" w:eastAsia="ＭＳ 明朝" w:hAnsi="ＭＳ 明朝" w:cs="MS-Minch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 購入</w:t>
            </w:r>
            <w:r w:rsidR="004C14C8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したい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。</w:t>
            </w:r>
          </w:p>
          <w:p w:rsidR="00136ACA" w:rsidRPr="00147ADD" w:rsidRDefault="00136ACA" w:rsidP="00136A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="001B72B2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147ADD">
              <w:rPr>
                <mc:AlternateContent>
                  <mc:Choice Requires="w16se">
                    <w:rFonts w:ascii="ＭＳ 明朝" w:eastAsia="ＭＳ 明朝" w:hAnsi="ＭＳ 明朝" w:cs="MS-Minch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47ADD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購入</w:t>
            </w:r>
            <w:r w:rsidR="001B72B2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しない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。</w:t>
            </w:r>
          </w:p>
          <w:p w:rsidR="00136ACA" w:rsidRPr="00147ADD" w:rsidRDefault="00136ACA" w:rsidP="00136A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="001B72B2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147ADD">
              <w:rPr>
                <mc:AlternateContent>
                  <mc:Choice Requires="w16se">
                    <w:rFonts w:ascii="ＭＳ 明朝" w:eastAsia="ＭＳ 明朝" w:hAnsi="ＭＳ 明朝" w:cs="MS-Minch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47ADD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="004C14C8"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わからない</w:t>
            </w: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。</w:t>
            </w:r>
          </w:p>
        </w:tc>
      </w:tr>
      <w:tr w:rsidR="00147ADD" w:rsidRPr="00147ADD" w:rsidTr="00DD5C04">
        <w:trPr>
          <w:jc w:val="right"/>
        </w:trPr>
        <w:tc>
          <w:tcPr>
            <w:tcW w:w="2616" w:type="dxa"/>
            <w:gridSpan w:val="2"/>
            <w:tcBorders>
              <w:bottom w:val="single" w:sz="4" w:space="0" w:color="auto"/>
            </w:tcBorders>
          </w:tcPr>
          <w:p w:rsidR="00FB704D" w:rsidRPr="00147ADD" w:rsidRDefault="00FB704D" w:rsidP="00AB3D15">
            <w:pPr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hint="eastAsia"/>
                <w:sz w:val="24"/>
                <w:szCs w:val="24"/>
              </w:rPr>
              <w:t>事業に対するご意見・ご要望があればご記入ください。</w:t>
            </w:r>
          </w:p>
        </w:tc>
        <w:tc>
          <w:tcPr>
            <w:tcW w:w="5753" w:type="dxa"/>
            <w:gridSpan w:val="4"/>
            <w:tcBorders>
              <w:bottom w:val="single" w:sz="4" w:space="0" w:color="auto"/>
            </w:tcBorders>
          </w:tcPr>
          <w:p w:rsidR="00FB704D" w:rsidRPr="00147ADD" w:rsidRDefault="00FB704D" w:rsidP="00AB3D15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:rsidR="00FB704D" w:rsidRPr="00147ADD" w:rsidRDefault="00FB704D" w:rsidP="00AB3D15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:rsidR="00FB704D" w:rsidRPr="00147ADD" w:rsidRDefault="00FB704D" w:rsidP="00AB3D15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DD5C04" w:rsidRPr="00147ADD" w:rsidTr="00F45F25">
        <w:trPr>
          <w:trHeight w:val="730"/>
          <w:jc w:val="right"/>
        </w:trPr>
        <w:tc>
          <w:tcPr>
            <w:tcW w:w="184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D5C04" w:rsidRPr="00147ADD" w:rsidRDefault="00DD5C04" w:rsidP="00DD5C04">
            <w:pPr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※町記入欄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C04" w:rsidRPr="00147ADD" w:rsidRDefault="00DD5C04" w:rsidP="00DD5C04">
            <w:pPr>
              <w:ind w:left="75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貸出機器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C04" w:rsidRPr="00147ADD" w:rsidRDefault="00DD5C04" w:rsidP="00DD5C04">
            <w:pPr>
              <w:ind w:left="397" w:firstLineChars="100" w:firstLine="24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C04" w:rsidRPr="00147ADD" w:rsidRDefault="00DD5C04" w:rsidP="00AB3D15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147AD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受領担当者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C04" w:rsidRPr="00147ADD" w:rsidRDefault="00DD5C04" w:rsidP="004C14C8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E658F2" w:rsidRPr="00147ADD" w:rsidRDefault="00E658F2" w:rsidP="0087207F"/>
    <w:sectPr w:rsidR="00E658F2" w:rsidRPr="00147ADD" w:rsidSect="0087207F">
      <w:pgSz w:w="11906" w:h="16838"/>
      <w:pgMar w:top="1985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8B0" w:rsidRDefault="006E38B0" w:rsidP="004E38A2">
      <w:r>
        <w:separator/>
      </w:r>
    </w:p>
  </w:endnote>
  <w:endnote w:type="continuationSeparator" w:id="0">
    <w:p w:rsidR="006E38B0" w:rsidRDefault="006E38B0" w:rsidP="004E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8B0" w:rsidRDefault="006E38B0" w:rsidP="004E38A2">
      <w:r>
        <w:separator/>
      </w:r>
    </w:p>
  </w:footnote>
  <w:footnote w:type="continuationSeparator" w:id="0">
    <w:p w:rsidR="006E38B0" w:rsidRDefault="006E38B0" w:rsidP="004E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46EAD"/>
    <w:multiLevelType w:val="hybridMultilevel"/>
    <w:tmpl w:val="AA74A9E0"/>
    <w:lvl w:ilvl="0" w:tplc="DB38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8476C6"/>
    <w:multiLevelType w:val="hybridMultilevel"/>
    <w:tmpl w:val="1E368814"/>
    <w:lvl w:ilvl="0" w:tplc="9BC20362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64CF2CA7"/>
    <w:multiLevelType w:val="hybridMultilevel"/>
    <w:tmpl w:val="B41C2800"/>
    <w:lvl w:ilvl="0" w:tplc="672C718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61"/>
    <w:rsid w:val="00057B24"/>
    <w:rsid w:val="000A1C8E"/>
    <w:rsid w:val="000C6701"/>
    <w:rsid w:val="001128FF"/>
    <w:rsid w:val="00136ACA"/>
    <w:rsid w:val="00147ADD"/>
    <w:rsid w:val="00153715"/>
    <w:rsid w:val="001943B3"/>
    <w:rsid w:val="001B72B2"/>
    <w:rsid w:val="00206399"/>
    <w:rsid w:val="00210BD9"/>
    <w:rsid w:val="002E5736"/>
    <w:rsid w:val="002F1261"/>
    <w:rsid w:val="002F4F0F"/>
    <w:rsid w:val="004C14C8"/>
    <w:rsid w:val="004E38A2"/>
    <w:rsid w:val="005461CD"/>
    <w:rsid w:val="005576C6"/>
    <w:rsid w:val="00564B7B"/>
    <w:rsid w:val="00593415"/>
    <w:rsid w:val="005E6A29"/>
    <w:rsid w:val="006734D7"/>
    <w:rsid w:val="006D7F7C"/>
    <w:rsid w:val="006E38B0"/>
    <w:rsid w:val="007A194E"/>
    <w:rsid w:val="007C2956"/>
    <w:rsid w:val="007E263F"/>
    <w:rsid w:val="00805469"/>
    <w:rsid w:val="0084004F"/>
    <w:rsid w:val="0087207F"/>
    <w:rsid w:val="008A1216"/>
    <w:rsid w:val="00902474"/>
    <w:rsid w:val="009C3B31"/>
    <w:rsid w:val="00A36EED"/>
    <w:rsid w:val="00A74BB9"/>
    <w:rsid w:val="00A957E3"/>
    <w:rsid w:val="00AB3D15"/>
    <w:rsid w:val="00AF6DAA"/>
    <w:rsid w:val="00B13822"/>
    <w:rsid w:val="00B5735D"/>
    <w:rsid w:val="00C75FAA"/>
    <w:rsid w:val="00C86793"/>
    <w:rsid w:val="00D061BC"/>
    <w:rsid w:val="00D1275A"/>
    <w:rsid w:val="00D606E4"/>
    <w:rsid w:val="00DB3E2F"/>
    <w:rsid w:val="00DD5C04"/>
    <w:rsid w:val="00E12893"/>
    <w:rsid w:val="00E658F2"/>
    <w:rsid w:val="00E81302"/>
    <w:rsid w:val="00F45F25"/>
    <w:rsid w:val="00FA4C68"/>
    <w:rsid w:val="00F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0438D-1705-4868-9E21-CAC6E415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8A2"/>
  </w:style>
  <w:style w:type="paragraph" w:styleId="a5">
    <w:name w:val="footer"/>
    <w:basedOn w:val="a"/>
    <w:link w:val="a6"/>
    <w:uiPriority w:val="99"/>
    <w:unhideWhenUsed/>
    <w:rsid w:val="004E3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8A2"/>
  </w:style>
  <w:style w:type="paragraph" w:styleId="a7">
    <w:name w:val="Note Heading"/>
    <w:basedOn w:val="a"/>
    <w:next w:val="a"/>
    <w:link w:val="a8"/>
    <w:uiPriority w:val="99"/>
    <w:unhideWhenUsed/>
    <w:rsid w:val="00A74BB9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74BB9"/>
    <w:rPr>
      <w:rFonts w:ascii="ＭＳ 明朝" w:eastAsia="ＭＳ 明朝" w:hAnsi="ＭＳ 明朝" w:cs="MS-Mincho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74BB9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74BB9"/>
    <w:rPr>
      <w:rFonts w:ascii="ＭＳ 明朝" w:eastAsia="ＭＳ 明朝" w:hAnsi="ＭＳ 明朝" w:cs="MS-Mincho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2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8F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0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13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6020b</dc:creator>
  <cp:keywords/>
  <dc:description/>
  <cp:lastModifiedBy>LG-0165</cp:lastModifiedBy>
  <cp:revision>35</cp:revision>
  <cp:lastPrinted>2022-01-14T07:48:00Z</cp:lastPrinted>
  <dcterms:created xsi:type="dcterms:W3CDTF">2020-10-02T07:08:00Z</dcterms:created>
  <dcterms:modified xsi:type="dcterms:W3CDTF">2022-01-14T07:48:00Z</dcterms:modified>
</cp:coreProperties>
</file>